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468"/>
        <w:gridCol w:w="3963"/>
      </w:tblGrid>
      <w:tr w:rsidR="00FE74BB" w:rsidRPr="00FE74BB" w:rsidTr="00151CCF">
        <w:tc>
          <w:tcPr>
            <w:tcW w:w="2247" w:type="dxa"/>
          </w:tcPr>
          <w:p w:rsidR="00FE74BB" w:rsidRPr="00FE74BB" w:rsidRDefault="00FE74BB" w:rsidP="006836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E74BB">
              <w:rPr>
                <w:rFonts w:ascii="Times New Roman" w:hAnsi="Times New Roman"/>
                <w:sz w:val="24"/>
                <w:szCs w:val="24"/>
                <w:lang w:val="sv-SE"/>
              </w:rPr>
              <w:t>LAMPIRAN</w:t>
            </w:r>
            <w:r w:rsidR="00151CC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468" w:type="dxa"/>
          </w:tcPr>
          <w:p w:rsidR="00FE74BB" w:rsidRPr="00FE74BB" w:rsidRDefault="00FE74BB" w:rsidP="00151C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E74BB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963" w:type="dxa"/>
          </w:tcPr>
          <w:p w:rsidR="00FE74BB" w:rsidRPr="00FE74BB" w:rsidRDefault="004275D7" w:rsidP="006836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B7325">
              <w:rPr>
                <w:rFonts w:ascii="Arial" w:hAnsi="Arial" w:cs="Arial"/>
                <w:lang w:val="sv-SE"/>
              </w:rPr>
              <w:t xml:space="preserve">KEPUTUSAN KEPALA SATPOL PP KABUPATEN </w:t>
            </w:r>
            <w:r>
              <w:rPr>
                <w:rFonts w:ascii="Arial" w:hAnsi="Arial" w:cs="Arial"/>
                <w:lang w:val="sv-SE"/>
              </w:rPr>
              <w:t>MEMPAWAH</w:t>
            </w:r>
          </w:p>
        </w:tc>
      </w:tr>
      <w:tr w:rsidR="00FE74BB" w:rsidRPr="00FE74BB" w:rsidTr="00151CCF">
        <w:tc>
          <w:tcPr>
            <w:tcW w:w="2247" w:type="dxa"/>
          </w:tcPr>
          <w:p w:rsidR="00FE74BB" w:rsidRPr="00FE74BB" w:rsidRDefault="00FE74BB" w:rsidP="00151C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E74BB">
              <w:rPr>
                <w:rFonts w:ascii="Times New Roman" w:hAnsi="Times New Roman"/>
                <w:sz w:val="24"/>
                <w:szCs w:val="24"/>
                <w:lang w:val="sv-SE"/>
              </w:rPr>
              <w:t>NOMOR</w:t>
            </w:r>
          </w:p>
        </w:tc>
        <w:tc>
          <w:tcPr>
            <w:tcW w:w="468" w:type="dxa"/>
          </w:tcPr>
          <w:p w:rsidR="00FE74BB" w:rsidRPr="00FE74BB" w:rsidRDefault="00FE74BB" w:rsidP="00151C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E74BB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963" w:type="dxa"/>
          </w:tcPr>
          <w:p w:rsidR="00FE74BB" w:rsidRPr="00FE74BB" w:rsidRDefault="00683657" w:rsidP="004275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4275D7" w:rsidRPr="00A50E2A">
              <w:rPr>
                <w:rFonts w:ascii="Arial" w:hAnsi="Arial" w:cs="Arial"/>
              </w:rPr>
              <w:t>0</w:t>
            </w:r>
            <w:r w:rsidR="004275D7">
              <w:rPr>
                <w:rFonts w:ascii="Arial" w:hAnsi="Arial" w:cs="Arial"/>
                <w:lang w:val="id-ID"/>
              </w:rPr>
              <w:t>4</w:t>
            </w:r>
            <w:r w:rsidR="004275D7" w:rsidRPr="00A50E2A">
              <w:rPr>
                <w:rFonts w:ascii="Arial" w:hAnsi="Arial" w:cs="Arial"/>
              </w:rPr>
              <w:t xml:space="preserve"> / SOP / SATPOLPP-B</w:t>
            </w:r>
            <w:r w:rsidR="004275D7">
              <w:rPr>
                <w:rFonts w:ascii="Arial" w:hAnsi="Arial" w:cs="Arial"/>
              </w:rPr>
              <w:t xml:space="preserve">               </w:t>
            </w:r>
          </w:p>
        </w:tc>
      </w:tr>
      <w:tr w:rsidR="00FE74BB" w:rsidRPr="00FE74BB" w:rsidTr="00151CCF">
        <w:tc>
          <w:tcPr>
            <w:tcW w:w="2247" w:type="dxa"/>
          </w:tcPr>
          <w:p w:rsidR="00FE74BB" w:rsidRPr="00FE74BB" w:rsidRDefault="00FE74BB" w:rsidP="00151C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E74BB">
              <w:rPr>
                <w:rFonts w:ascii="Times New Roman" w:hAnsi="Times New Roman"/>
                <w:sz w:val="24"/>
                <w:szCs w:val="24"/>
                <w:lang w:val="sv-SE"/>
              </w:rPr>
              <w:t>TANGGAL</w:t>
            </w:r>
          </w:p>
        </w:tc>
        <w:tc>
          <w:tcPr>
            <w:tcW w:w="468" w:type="dxa"/>
          </w:tcPr>
          <w:p w:rsidR="00FE74BB" w:rsidRPr="00FE74BB" w:rsidRDefault="00FE74BB" w:rsidP="00151C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E74BB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963" w:type="dxa"/>
          </w:tcPr>
          <w:p w:rsidR="00FE74BB" w:rsidRPr="00FE74BB" w:rsidRDefault="00683657" w:rsidP="004D2AB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4275D7">
              <w:rPr>
                <w:rFonts w:ascii="Arial" w:hAnsi="Arial" w:cs="Arial"/>
              </w:rPr>
              <w:t>DESEMBER 2017</w:t>
            </w:r>
          </w:p>
        </w:tc>
      </w:tr>
    </w:tbl>
    <w:p w:rsidR="00FE74BB" w:rsidRDefault="00FE74BB" w:rsidP="000430C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</w:p>
    <w:p w:rsidR="00FE74BB" w:rsidRDefault="00FE74BB" w:rsidP="000430C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</w:p>
    <w:p w:rsidR="004275D7" w:rsidRPr="001B1701" w:rsidRDefault="004275D7" w:rsidP="004275D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  <w:r w:rsidRPr="001B1701">
        <w:rPr>
          <w:rFonts w:ascii="Arial" w:hAnsi="Arial" w:cs="Arial"/>
          <w:sz w:val="44"/>
          <w:szCs w:val="44"/>
          <w:lang w:val="sv-SE"/>
        </w:rPr>
        <w:t xml:space="preserve">PEMERINTAH KABUPATEN </w:t>
      </w:r>
      <w:r>
        <w:rPr>
          <w:rFonts w:ascii="Arial" w:hAnsi="Arial" w:cs="Arial"/>
          <w:sz w:val="44"/>
          <w:szCs w:val="44"/>
          <w:lang w:val="sv-SE"/>
        </w:rPr>
        <w:t>MEMPAWAH</w:t>
      </w:r>
    </w:p>
    <w:p w:rsidR="004275D7" w:rsidRPr="001B1701" w:rsidRDefault="004275D7" w:rsidP="004275D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  <w:r>
        <w:rPr>
          <w:rFonts w:ascii="Arial" w:hAnsi="Arial" w:cs="Arial"/>
          <w:sz w:val="44"/>
          <w:szCs w:val="44"/>
          <w:lang w:val="sv-SE"/>
        </w:rPr>
        <w:t>SATPOL PP KABUPATEN MEMPAWAH</w:t>
      </w:r>
    </w:p>
    <w:p w:rsidR="006D1F81" w:rsidRPr="001B1701" w:rsidRDefault="006D1F81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  <w:bookmarkStart w:id="0" w:name="_GoBack"/>
      <w:bookmarkEnd w:id="0"/>
    </w:p>
    <w:p w:rsidR="000430C7" w:rsidRPr="001B1701" w:rsidRDefault="000430C7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6D1F81" w:rsidRPr="001B1701" w:rsidRDefault="006D1F81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6D1F81" w:rsidRPr="001B1701" w:rsidRDefault="006D1F81" w:rsidP="000430C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  <w:r w:rsidRPr="001B1701">
        <w:rPr>
          <w:rFonts w:ascii="Arial" w:hAnsi="Arial" w:cs="Arial"/>
          <w:sz w:val="44"/>
          <w:szCs w:val="44"/>
          <w:lang w:val="sv-SE"/>
        </w:rPr>
        <w:t>PROSEDUR BAKU PELAKSANAAN KEGIATAN</w:t>
      </w:r>
    </w:p>
    <w:p w:rsidR="006D1F81" w:rsidRPr="001B1701" w:rsidRDefault="006D1F81" w:rsidP="000430C7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44"/>
          <w:lang w:val="sv-SE"/>
        </w:rPr>
      </w:pPr>
      <w:r w:rsidRPr="001B1701">
        <w:rPr>
          <w:rFonts w:ascii="Arial" w:hAnsi="Arial" w:cs="Arial"/>
          <w:sz w:val="44"/>
          <w:szCs w:val="44"/>
          <w:lang w:val="sv-SE"/>
        </w:rPr>
        <w:t>STANDAR  OPERASIONAL PROSEDUR (SOP)</w:t>
      </w:r>
    </w:p>
    <w:p w:rsidR="006D1F81" w:rsidRPr="001B1701" w:rsidRDefault="006D1F81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6D1F81" w:rsidRPr="001B1701" w:rsidRDefault="006D1F81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0430C7" w:rsidRPr="001B1701" w:rsidRDefault="000430C7" w:rsidP="000430C7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6D1F81" w:rsidRDefault="000F6E7A" w:rsidP="009F28EC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  <w:r>
        <w:rPr>
          <w:rFonts w:ascii="Arial" w:hAnsi="Arial" w:cs="Arial"/>
          <w:sz w:val="44"/>
          <w:szCs w:val="44"/>
          <w:lang w:val="sv-SE"/>
        </w:rPr>
        <w:t>OPER</w:t>
      </w:r>
      <w:r w:rsidR="00683657">
        <w:rPr>
          <w:rFonts w:ascii="Arial" w:hAnsi="Arial" w:cs="Arial"/>
          <w:sz w:val="44"/>
          <w:szCs w:val="44"/>
          <w:lang w:val="sv-SE"/>
        </w:rPr>
        <w:t>ASI PENERTIBAN</w:t>
      </w:r>
      <w:r>
        <w:rPr>
          <w:rFonts w:ascii="Arial" w:hAnsi="Arial" w:cs="Arial"/>
          <w:sz w:val="44"/>
          <w:szCs w:val="44"/>
          <w:lang w:val="sv-SE"/>
        </w:rPr>
        <w:t xml:space="preserve"> PAKSA</w:t>
      </w:r>
    </w:p>
    <w:p w:rsidR="009F28EC" w:rsidRPr="001B1701" w:rsidRDefault="009F28EC" w:rsidP="009F28EC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sv-SE"/>
        </w:rPr>
      </w:pPr>
    </w:p>
    <w:p w:rsidR="006D1F81" w:rsidRPr="001B1701" w:rsidRDefault="009F28EC" w:rsidP="009F28EC">
      <w:pPr>
        <w:tabs>
          <w:tab w:val="left" w:pos="9105"/>
        </w:tabs>
        <w:spacing w:after="0" w:line="240" w:lineRule="auto"/>
        <w:rPr>
          <w:rFonts w:ascii="Arial" w:hAnsi="Arial" w:cs="Arial"/>
          <w:sz w:val="44"/>
          <w:szCs w:val="44"/>
          <w:lang w:val="sv-SE"/>
        </w:rPr>
      </w:pPr>
      <w:r>
        <w:rPr>
          <w:rFonts w:ascii="Arial" w:hAnsi="Arial" w:cs="Arial"/>
          <w:sz w:val="44"/>
          <w:szCs w:val="44"/>
          <w:lang w:val="sv-SE"/>
        </w:rPr>
        <w:tab/>
      </w:r>
    </w:p>
    <w:p w:rsidR="000430C7" w:rsidRDefault="00654D95" w:rsidP="000430C7">
      <w:pPr>
        <w:spacing w:after="0"/>
        <w:rPr>
          <w:rFonts w:ascii="Arial" w:hAnsi="Arial" w:cs="Arial"/>
          <w:lang w:val="sv-SE"/>
        </w:rPr>
      </w:pPr>
      <w:r w:rsidRPr="001B1701">
        <w:rPr>
          <w:rFonts w:ascii="Arial" w:hAnsi="Arial" w:cs="Arial"/>
          <w:lang w:val="sv-SE"/>
        </w:rPr>
        <w:tab/>
      </w:r>
    </w:p>
    <w:p w:rsidR="00151CCF" w:rsidRDefault="00151CCF" w:rsidP="000430C7">
      <w:pPr>
        <w:spacing w:after="0"/>
        <w:rPr>
          <w:rFonts w:ascii="Arial" w:hAnsi="Arial" w:cs="Arial"/>
          <w:lang w:val="id-ID"/>
        </w:rPr>
      </w:pPr>
    </w:p>
    <w:p w:rsidR="004275D7" w:rsidRPr="004275D7" w:rsidRDefault="004275D7" w:rsidP="000430C7">
      <w:pPr>
        <w:spacing w:after="0"/>
        <w:rPr>
          <w:rFonts w:ascii="Arial" w:hAnsi="Arial" w:cs="Arial"/>
          <w:lang w:val="id-ID"/>
        </w:rPr>
      </w:pPr>
    </w:p>
    <w:tbl>
      <w:tblPr>
        <w:tblW w:w="17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54"/>
        <w:gridCol w:w="2086"/>
        <w:gridCol w:w="975"/>
        <w:gridCol w:w="1189"/>
        <w:gridCol w:w="810"/>
        <w:gridCol w:w="445"/>
        <w:gridCol w:w="540"/>
        <w:gridCol w:w="516"/>
        <w:gridCol w:w="1318"/>
        <w:gridCol w:w="1051"/>
        <w:gridCol w:w="2339"/>
        <w:gridCol w:w="876"/>
        <w:gridCol w:w="1551"/>
        <w:gridCol w:w="360"/>
        <w:gridCol w:w="464"/>
      </w:tblGrid>
      <w:tr w:rsidR="00FE74BB" w:rsidRPr="009B04DF" w:rsidTr="004275D7">
        <w:trPr>
          <w:gridAfter w:val="1"/>
          <w:wAfter w:w="464" w:type="dxa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B" w:rsidRPr="009B04DF" w:rsidRDefault="00FE74BB" w:rsidP="00FE74B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9B04DF">
              <w:rPr>
                <w:rFonts w:ascii="Arial" w:hAnsi="Arial" w:cs="Arial"/>
              </w:rPr>
              <w:lastRenderedPageBreak/>
              <w:t>Nomor</w:t>
            </w:r>
            <w:proofErr w:type="spellEnd"/>
            <w:r w:rsidRPr="009B04DF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B" w:rsidRPr="009B04DF" w:rsidRDefault="004275D7" w:rsidP="00FE74BB">
            <w:pPr>
              <w:spacing w:after="0" w:line="360" w:lineRule="auto"/>
              <w:rPr>
                <w:rFonts w:ascii="Arial" w:hAnsi="Arial" w:cs="Arial"/>
              </w:rPr>
            </w:pPr>
            <w:r w:rsidRPr="00A50E2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id-ID"/>
              </w:rPr>
              <w:t>4</w:t>
            </w:r>
            <w:r w:rsidRPr="00A50E2A">
              <w:rPr>
                <w:rFonts w:ascii="Arial" w:hAnsi="Arial" w:cs="Arial"/>
              </w:rPr>
              <w:t xml:space="preserve"> / SOP / SATPOLPP-B</w:t>
            </w: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B" w:rsidRPr="009B04DF" w:rsidRDefault="004275D7" w:rsidP="00FE74BB">
            <w:pPr>
              <w:spacing w:after="0" w:line="360" w:lineRule="auto"/>
              <w:jc w:val="center"/>
              <w:rPr>
                <w:rFonts w:ascii="Arial" w:hAnsi="Arial" w:cs="Arial"/>
                <w:lang w:val="fi-FI"/>
              </w:rPr>
            </w:pPr>
            <w:r w:rsidRPr="00AC7F5A">
              <w:rPr>
                <w:rFonts w:ascii="Arial" w:hAnsi="Arial" w:cs="Arial"/>
                <w:noProof/>
                <w:sz w:val="44"/>
                <w:szCs w:val="44"/>
              </w:rPr>
              <w:drawing>
                <wp:anchor distT="0" distB="0" distL="114300" distR="114300" simplePos="0" relativeHeight="251933184" behindDoc="0" locked="0" layoutInCell="1" allowOverlap="1" wp14:anchorId="342FCCC5" wp14:editId="28CF665A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46517</wp:posOffset>
                  </wp:positionV>
                  <wp:extent cx="828675" cy="1123950"/>
                  <wp:effectExtent l="0" t="0" r="0" b="0"/>
                  <wp:wrapNone/>
                  <wp:docPr id="2" name="Picture 2" descr="C:\Users\USER\Downloads\Kabupaten_mempaw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Kabupaten_mempaw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B" w:rsidRPr="009B04DF" w:rsidRDefault="00FE74BB" w:rsidP="00FE74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  <w:p w:rsidR="00FE74BB" w:rsidRPr="009B04DF" w:rsidRDefault="00FE74BB" w:rsidP="00FE74BB">
            <w:pPr>
              <w:spacing w:after="0"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4275D7" w:rsidRPr="00EB7183" w:rsidRDefault="004275D7" w:rsidP="004275D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183">
              <w:rPr>
                <w:rFonts w:ascii="Arial" w:hAnsi="Arial" w:cs="Arial"/>
                <w:b/>
                <w:sz w:val="24"/>
                <w:szCs w:val="24"/>
              </w:rPr>
              <w:t xml:space="preserve">PEMERINTAH KABUPATEN </w:t>
            </w:r>
            <w:r>
              <w:rPr>
                <w:rFonts w:ascii="Arial" w:hAnsi="Arial" w:cs="Arial"/>
                <w:b/>
                <w:sz w:val="24"/>
                <w:szCs w:val="24"/>
              </w:rPr>
              <w:t>MEMPAWAH</w:t>
            </w:r>
          </w:p>
          <w:p w:rsidR="004275D7" w:rsidRPr="00EB7183" w:rsidRDefault="004275D7" w:rsidP="004275D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183">
              <w:rPr>
                <w:rFonts w:ascii="Arial" w:hAnsi="Arial" w:cs="Arial"/>
                <w:b/>
                <w:sz w:val="24"/>
                <w:szCs w:val="24"/>
              </w:rPr>
              <w:t xml:space="preserve">SATPOL PP KABUPATEN </w:t>
            </w:r>
            <w:r>
              <w:rPr>
                <w:rFonts w:ascii="Arial" w:hAnsi="Arial" w:cs="Arial"/>
                <w:b/>
                <w:sz w:val="24"/>
                <w:szCs w:val="24"/>
              </w:rPr>
              <w:t>MEMPAWAH</w:t>
            </w:r>
          </w:p>
          <w:p w:rsidR="00FE74BB" w:rsidRPr="009B04DF" w:rsidRDefault="00FE74BB" w:rsidP="00FE74BB">
            <w:pPr>
              <w:spacing w:after="0" w:line="36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4275D7" w:rsidRPr="009B04DF" w:rsidTr="004275D7">
        <w:trPr>
          <w:gridAfter w:val="1"/>
          <w:wAfter w:w="464" w:type="dxa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7" w:rsidRPr="009B04DF" w:rsidRDefault="004275D7" w:rsidP="00FE74B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9B04DF">
              <w:rPr>
                <w:rFonts w:ascii="Arial" w:hAnsi="Arial" w:cs="Arial"/>
              </w:rPr>
              <w:t>Tanggal</w:t>
            </w:r>
            <w:proofErr w:type="spellEnd"/>
            <w:r w:rsidRPr="009B04DF">
              <w:rPr>
                <w:rFonts w:ascii="Arial" w:hAnsi="Arial" w:cs="Arial"/>
              </w:rPr>
              <w:t xml:space="preserve"> </w:t>
            </w:r>
            <w:proofErr w:type="spellStart"/>
            <w:r w:rsidRPr="009B04DF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7" w:rsidRPr="00EB7183" w:rsidRDefault="004275D7" w:rsidP="00D94D3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Desember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  <w:r w:rsidRPr="00EB7183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7" w:rsidRPr="009B04DF" w:rsidRDefault="004275D7" w:rsidP="00FE74BB">
            <w:pPr>
              <w:spacing w:after="0" w:line="360" w:lineRule="auto"/>
              <w:rPr>
                <w:rFonts w:ascii="Arial" w:hAnsi="Arial" w:cs="Arial"/>
                <w:lang w:val="fi-FI"/>
              </w:rPr>
            </w:pPr>
          </w:p>
        </w:tc>
        <w:tc>
          <w:tcPr>
            <w:tcW w:w="80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7" w:rsidRPr="009B04DF" w:rsidRDefault="004275D7" w:rsidP="00FE74BB">
            <w:pPr>
              <w:spacing w:after="0" w:line="360" w:lineRule="auto"/>
              <w:rPr>
                <w:rFonts w:ascii="Arial" w:hAnsi="Arial" w:cs="Arial"/>
                <w:lang w:val="fi-FI"/>
              </w:rPr>
            </w:pPr>
          </w:p>
        </w:tc>
      </w:tr>
      <w:tr w:rsidR="004275D7" w:rsidRPr="009B04DF" w:rsidTr="004275D7">
        <w:trPr>
          <w:gridAfter w:val="1"/>
          <w:wAfter w:w="464" w:type="dxa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7" w:rsidRPr="009B04DF" w:rsidRDefault="004275D7" w:rsidP="00FE74B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9B04DF">
              <w:rPr>
                <w:rFonts w:ascii="Arial" w:hAnsi="Arial" w:cs="Arial"/>
              </w:rPr>
              <w:t>Tanggal</w:t>
            </w:r>
            <w:proofErr w:type="spellEnd"/>
            <w:r w:rsidRPr="009B04DF">
              <w:rPr>
                <w:rFonts w:ascii="Arial" w:hAnsi="Arial" w:cs="Arial"/>
              </w:rPr>
              <w:t xml:space="preserve"> </w:t>
            </w:r>
            <w:proofErr w:type="spellStart"/>
            <w:r w:rsidRPr="009B04DF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7" w:rsidRPr="00EB7183" w:rsidRDefault="004275D7" w:rsidP="00D94D3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7" w:rsidRPr="009B04DF" w:rsidRDefault="004275D7" w:rsidP="00FE74BB">
            <w:pPr>
              <w:spacing w:after="0" w:line="360" w:lineRule="auto"/>
              <w:rPr>
                <w:rFonts w:ascii="Arial" w:hAnsi="Arial" w:cs="Arial"/>
                <w:lang w:val="fi-FI"/>
              </w:rPr>
            </w:pPr>
          </w:p>
        </w:tc>
        <w:tc>
          <w:tcPr>
            <w:tcW w:w="80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7" w:rsidRPr="009B04DF" w:rsidRDefault="004275D7" w:rsidP="00FE74BB">
            <w:pPr>
              <w:spacing w:after="0" w:line="360" w:lineRule="auto"/>
              <w:rPr>
                <w:rFonts w:ascii="Arial" w:hAnsi="Arial" w:cs="Arial"/>
                <w:lang w:val="fi-FI"/>
              </w:rPr>
            </w:pPr>
          </w:p>
        </w:tc>
      </w:tr>
      <w:tr w:rsidR="004275D7" w:rsidRPr="009B04DF" w:rsidTr="004275D7">
        <w:trPr>
          <w:gridAfter w:val="1"/>
          <w:wAfter w:w="464" w:type="dxa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7" w:rsidRPr="009B04DF" w:rsidRDefault="004275D7" w:rsidP="00FE74BB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9B04DF">
              <w:rPr>
                <w:rFonts w:ascii="Arial" w:hAnsi="Arial" w:cs="Arial"/>
              </w:rPr>
              <w:t>Tanggal</w:t>
            </w:r>
            <w:proofErr w:type="spellEnd"/>
            <w:r w:rsidRPr="009B04DF">
              <w:rPr>
                <w:rFonts w:ascii="Arial" w:hAnsi="Arial" w:cs="Arial"/>
              </w:rPr>
              <w:t xml:space="preserve"> </w:t>
            </w:r>
            <w:proofErr w:type="spellStart"/>
            <w:r w:rsidRPr="009B04DF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D7" w:rsidRPr="00EB7183" w:rsidRDefault="004275D7" w:rsidP="00D94D31">
            <w:pPr>
              <w:tabs>
                <w:tab w:val="left" w:pos="279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  </w:t>
            </w:r>
            <w:proofErr w:type="spellStart"/>
            <w:r>
              <w:rPr>
                <w:rFonts w:ascii="Arial" w:hAnsi="Arial" w:cs="Arial"/>
              </w:rPr>
              <w:t>Januari</w:t>
            </w:r>
            <w:proofErr w:type="spellEnd"/>
            <w:r>
              <w:rPr>
                <w:rFonts w:ascii="Arial" w:hAnsi="Arial" w:cs="Arial"/>
              </w:rPr>
              <w:t xml:space="preserve">  2018</w:t>
            </w:r>
            <w:r w:rsidRPr="00EB7183">
              <w:rPr>
                <w:rFonts w:ascii="Arial" w:hAnsi="Arial" w:cs="Arial"/>
              </w:rPr>
              <w:tab/>
            </w: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7" w:rsidRPr="009B04DF" w:rsidRDefault="004275D7" w:rsidP="00FE74BB">
            <w:pPr>
              <w:spacing w:after="0" w:line="360" w:lineRule="auto"/>
              <w:rPr>
                <w:rFonts w:ascii="Arial" w:hAnsi="Arial" w:cs="Arial"/>
                <w:lang w:val="fi-FI"/>
              </w:rPr>
            </w:pPr>
          </w:p>
        </w:tc>
        <w:tc>
          <w:tcPr>
            <w:tcW w:w="80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7" w:rsidRPr="009B04DF" w:rsidRDefault="004275D7" w:rsidP="00FE74BB">
            <w:pPr>
              <w:spacing w:after="0" w:line="360" w:lineRule="auto"/>
              <w:rPr>
                <w:rFonts w:ascii="Arial" w:hAnsi="Arial" w:cs="Arial"/>
                <w:lang w:val="fi-FI"/>
              </w:rPr>
            </w:pPr>
          </w:p>
        </w:tc>
      </w:tr>
      <w:tr w:rsidR="00FE74BB" w:rsidRPr="009B04DF" w:rsidTr="004275D7">
        <w:trPr>
          <w:gridAfter w:val="1"/>
          <w:wAfter w:w="464" w:type="dxa"/>
        </w:trPr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B" w:rsidRPr="009B04DF" w:rsidRDefault="00FE74BB" w:rsidP="00DE52DC">
            <w:pPr>
              <w:spacing w:after="0" w:line="360" w:lineRule="auto"/>
              <w:rPr>
                <w:rFonts w:ascii="Arial" w:hAnsi="Arial" w:cs="Arial"/>
                <w:bCs/>
                <w:lang w:val="fi-FI"/>
              </w:rPr>
            </w:pPr>
            <w:proofErr w:type="spellStart"/>
            <w:r w:rsidRPr="009B04DF">
              <w:rPr>
                <w:rFonts w:ascii="Arial" w:hAnsi="Arial" w:cs="Arial"/>
              </w:rPr>
              <w:t>Nama</w:t>
            </w:r>
            <w:proofErr w:type="spellEnd"/>
            <w:r w:rsidRPr="009B04DF">
              <w:rPr>
                <w:rFonts w:ascii="Arial" w:hAnsi="Arial" w:cs="Arial"/>
              </w:rPr>
              <w:t xml:space="preserve"> SOP : </w:t>
            </w:r>
            <w:proofErr w:type="spellStart"/>
            <w:r w:rsidR="00DE52DC" w:rsidRPr="009B04DF">
              <w:rPr>
                <w:rFonts w:ascii="Arial" w:hAnsi="Arial" w:cs="Arial"/>
              </w:rPr>
              <w:t>Operasi</w:t>
            </w:r>
            <w:proofErr w:type="spellEnd"/>
            <w:r w:rsidR="00DE52DC" w:rsidRPr="009B04DF">
              <w:rPr>
                <w:rFonts w:ascii="Arial" w:hAnsi="Arial" w:cs="Arial"/>
              </w:rPr>
              <w:t xml:space="preserve"> </w:t>
            </w:r>
            <w:proofErr w:type="spellStart"/>
            <w:r w:rsidR="00DE52DC" w:rsidRPr="009B04DF">
              <w:rPr>
                <w:rFonts w:ascii="Arial" w:hAnsi="Arial" w:cs="Arial"/>
              </w:rPr>
              <w:t>Penertiban</w:t>
            </w:r>
            <w:proofErr w:type="spellEnd"/>
            <w:r w:rsidR="000F6E7A" w:rsidRPr="009B04DF">
              <w:rPr>
                <w:rFonts w:ascii="Arial" w:hAnsi="Arial" w:cs="Arial"/>
              </w:rPr>
              <w:t xml:space="preserve"> </w:t>
            </w:r>
            <w:proofErr w:type="spellStart"/>
            <w:r w:rsidR="000F6E7A" w:rsidRPr="009B04DF">
              <w:rPr>
                <w:rFonts w:ascii="Arial" w:hAnsi="Arial" w:cs="Arial"/>
              </w:rPr>
              <w:t>Paksa</w:t>
            </w:r>
            <w:proofErr w:type="spellEnd"/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BB" w:rsidRPr="009B04DF" w:rsidRDefault="00FE74BB" w:rsidP="00FE74BB">
            <w:pPr>
              <w:spacing w:after="0" w:line="360" w:lineRule="auto"/>
              <w:rPr>
                <w:rFonts w:ascii="Arial" w:hAnsi="Arial" w:cs="Arial"/>
                <w:lang w:val="fi-FI"/>
              </w:rPr>
            </w:pPr>
          </w:p>
        </w:tc>
        <w:tc>
          <w:tcPr>
            <w:tcW w:w="80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BB" w:rsidRPr="009B04DF" w:rsidRDefault="00FE74BB" w:rsidP="00FE74BB">
            <w:pPr>
              <w:spacing w:after="0" w:line="360" w:lineRule="auto"/>
              <w:rPr>
                <w:rFonts w:ascii="Arial" w:hAnsi="Arial" w:cs="Arial"/>
                <w:lang w:val="fi-FI"/>
              </w:rPr>
            </w:pPr>
          </w:p>
        </w:tc>
      </w:tr>
      <w:tr w:rsidR="004D11BD" w:rsidRPr="009B04DF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64" w:type="dxa"/>
          <w:trHeight w:val="397"/>
        </w:trPr>
        <w:tc>
          <w:tcPr>
            <w:tcW w:w="7834" w:type="dxa"/>
            <w:gridSpan w:val="6"/>
          </w:tcPr>
          <w:p w:rsidR="004D11BD" w:rsidRPr="009B04DF" w:rsidRDefault="004D11BD" w:rsidP="000430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9B04DF">
              <w:rPr>
                <w:rFonts w:ascii="Arial" w:hAnsi="Arial" w:cs="Arial"/>
                <w:b/>
              </w:rPr>
              <w:t>Dasar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04DF">
              <w:rPr>
                <w:rFonts w:ascii="Arial" w:hAnsi="Arial" w:cs="Arial"/>
                <w:b/>
              </w:rPr>
              <w:t>Hukum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8996" w:type="dxa"/>
            <w:gridSpan w:val="9"/>
          </w:tcPr>
          <w:p w:rsidR="004D11BD" w:rsidRPr="009B04DF" w:rsidRDefault="004D11BD" w:rsidP="004D11BD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9B04DF">
              <w:rPr>
                <w:rFonts w:ascii="Arial" w:hAnsi="Arial" w:cs="Arial"/>
                <w:b/>
              </w:rPr>
              <w:t>Kualifikasi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04DF">
              <w:rPr>
                <w:rFonts w:ascii="Arial" w:hAnsi="Arial" w:cs="Arial"/>
                <w:b/>
              </w:rPr>
              <w:t>Pelaksana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9F28EC" w:rsidRPr="009B04DF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64" w:type="dxa"/>
          <w:trHeight w:val="397"/>
        </w:trPr>
        <w:tc>
          <w:tcPr>
            <w:tcW w:w="7834" w:type="dxa"/>
            <w:gridSpan w:val="6"/>
          </w:tcPr>
          <w:p w:rsidR="004275D7" w:rsidRPr="000C58CE" w:rsidRDefault="004275D7" w:rsidP="004275D7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Arial" w:hAnsi="Arial" w:cs="Arial"/>
                <w:lang w:val="sv-SE"/>
              </w:rPr>
            </w:pPr>
            <w:r w:rsidRPr="000C58CE">
              <w:rPr>
                <w:rFonts w:ascii="Arial" w:hAnsi="Arial" w:cs="Arial"/>
                <w:lang w:val="sv-SE"/>
              </w:rPr>
              <w:t>Undang-undang Nomor 23 Tahun 2014 Tentang Pemeritahan Daerah;</w:t>
            </w:r>
          </w:p>
          <w:p w:rsidR="004275D7" w:rsidRPr="000C58CE" w:rsidRDefault="004275D7" w:rsidP="004275D7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Arial" w:hAnsi="Arial" w:cs="Arial"/>
                <w:lang w:val="sv-SE"/>
              </w:rPr>
            </w:pPr>
            <w:proofErr w:type="spellStart"/>
            <w:r w:rsidRPr="000C58CE">
              <w:rPr>
                <w:rFonts w:ascii="Arial" w:hAnsi="Arial" w:cs="Arial"/>
              </w:rPr>
              <w:t>Peraturan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Pemerintah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Nomor</w:t>
            </w:r>
            <w:proofErr w:type="spellEnd"/>
            <w:r w:rsidRPr="000C58CE">
              <w:rPr>
                <w:rFonts w:ascii="Arial" w:hAnsi="Arial" w:cs="Arial"/>
              </w:rPr>
              <w:t xml:space="preserve">  16  </w:t>
            </w:r>
            <w:proofErr w:type="spellStart"/>
            <w:r w:rsidRPr="000C58CE">
              <w:rPr>
                <w:rFonts w:ascii="Arial" w:hAnsi="Arial" w:cs="Arial"/>
              </w:rPr>
              <w:t>Tahun</w:t>
            </w:r>
            <w:proofErr w:type="spellEnd"/>
            <w:r w:rsidRPr="000C58CE">
              <w:rPr>
                <w:rFonts w:ascii="Arial" w:hAnsi="Arial" w:cs="Arial"/>
              </w:rPr>
              <w:t xml:space="preserve"> 2018, </w:t>
            </w:r>
            <w:proofErr w:type="spellStart"/>
            <w:r w:rsidRPr="000C58CE">
              <w:rPr>
                <w:rFonts w:ascii="Arial" w:hAnsi="Arial" w:cs="Arial"/>
              </w:rPr>
              <w:t>Tentang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Satuan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Polisi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Pamong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Praja</w:t>
            </w:r>
            <w:proofErr w:type="spellEnd"/>
            <w:r w:rsidRPr="000C58CE">
              <w:rPr>
                <w:rFonts w:ascii="Arial" w:hAnsi="Arial" w:cs="Arial"/>
              </w:rPr>
              <w:t xml:space="preserve">; </w:t>
            </w:r>
          </w:p>
          <w:p w:rsidR="004275D7" w:rsidRPr="000C58CE" w:rsidRDefault="004275D7" w:rsidP="004275D7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Arial" w:hAnsi="Arial" w:cs="Arial"/>
                <w:lang w:val="sv-SE"/>
              </w:rPr>
            </w:pPr>
            <w:r w:rsidRPr="000C58CE">
              <w:rPr>
                <w:rFonts w:ascii="Arial" w:hAnsi="Arial" w:cs="Arial"/>
                <w:lang w:val="sv-SE"/>
              </w:rPr>
              <w:t>Peraturan Menteri Dalam Negeri Nomor 54 Tahun 2011 tentang Standar Operasional Prosedur Polisi Pamong Praja;</w:t>
            </w:r>
          </w:p>
          <w:p w:rsidR="004275D7" w:rsidRPr="000C58CE" w:rsidRDefault="004275D7" w:rsidP="004275D7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Arial" w:hAnsi="Arial" w:cs="Arial"/>
                <w:lang w:val="sv-SE"/>
              </w:rPr>
            </w:pPr>
            <w:r w:rsidRPr="000C58CE">
              <w:rPr>
                <w:rFonts w:ascii="Arial" w:hAnsi="Arial" w:cs="Arial"/>
                <w:lang w:val="sv-SE"/>
              </w:rPr>
              <w:t>Peraturan Daerah Kabupaten Mempawah Nomor 5 Tahun 2016 Tentang Pembentukan dan Susunan Perangkat Daerah Kabupaten Mempawah;</w:t>
            </w:r>
          </w:p>
          <w:p w:rsidR="004275D7" w:rsidRPr="009C7649" w:rsidRDefault="004275D7" w:rsidP="004275D7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after="0" w:line="240" w:lineRule="auto"/>
              <w:ind w:left="259" w:hanging="259"/>
              <w:jc w:val="both"/>
              <w:rPr>
                <w:rFonts w:ascii="Arial" w:hAnsi="Arial" w:cs="Arial"/>
                <w:lang w:val="sv-SE"/>
              </w:rPr>
            </w:pPr>
            <w:proofErr w:type="spellStart"/>
            <w:r w:rsidRPr="000C58CE">
              <w:rPr>
                <w:rFonts w:ascii="Arial" w:hAnsi="Arial" w:cs="Arial"/>
              </w:rPr>
              <w:t>Peraturan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Bupati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Mempawah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Nomor</w:t>
            </w:r>
            <w:proofErr w:type="spellEnd"/>
            <w:r w:rsidRPr="000C58CE">
              <w:rPr>
                <w:rFonts w:ascii="Arial" w:hAnsi="Arial" w:cs="Arial"/>
              </w:rPr>
              <w:t xml:space="preserve"> 42 </w:t>
            </w:r>
            <w:proofErr w:type="spellStart"/>
            <w:r w:rsidRPr="000C58CE">
              <w:rPr>
                <w:rFonts w:ascii="Arial" w:hAnsi="Arial" w:cs="Arial"/>
              </w:rPr>
              <w:t>Tahun</w:t>
            </w:r>
            <w:proofErr w:type="spellEnd"/>
            <w:r w:rsidRPr="000C58CE">
              <w:rPr>
                <w:rFonts w:ascii="Arial" w:hAnsi="Arial" w:cs="Arial"/>
              </w:rPr>
              <w:t xml:space="preserve"> 2017 </w:t>
            </w:r>
            <w:proofErr w:type="spellStart"/>
            <w:r w:rsidRPr="000C58CE">
              <w:rPr>
                <w:rFonts w:ascii="Arial" w:hAnsi="Arial" w:cs="Arial"/>
              </w:rPr>
              <w:t>Tentang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C58CE">
              <w:rPr>
                <w:rFonts w:ascii="Arial" w:hAnsi="Arial" w:cs="Arial"/>
              </w:rPr>
              <w:t>Kedududkan</w:t>
            </w:r>
            <w:proofErr w:type="spellEnd"/>
            <w:r w:rsidRPr="000C58CE">
              <w:rPr>
                <w:rFonts w:ascii="Arial" w:hAnsi="Arial" w:cs="Arial"/>
              </w:rPr>
              <w:t xml:space="preserve">  </w:t>
            </w:r>
            <w:proofErr w:type="spellStart"/>
            <w:r w:rsidRPr="000C58CE">
              <w:rPr>
                <w:rFonts w:ascii="Arial" w:hAnsi="Arial" w:cs="Arial"/>
              </w:rPr>
              <w:t>Organisasi</w:t>
            </w:r>
            <w:proofErr w:type="spellEnd"/>
            <w:proofErr w:type="gramEnd"/>
            <w:r w:rsidRPr="000C58CE">
              <w:rPr>
                <w:rFonts w:ascii="Arial" w:hAnsi="Arial" w:cs="Arial"/>
              </w:rPr>
              <w:t xml:space="preserve">. </w:t>
            </w:r>
            <w:proofErr w:type="spellStart"/>
            <w:r w:rsidRPr="000C58CE">
              <w:rPr>
                <w:rFonts w:ascii="Arial" w:hAnsi="Arial" w:cs="Arial"/>
              </w:rPr>
              <w:t>Tugas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dan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Fungsi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serta</w:t>
            </w:r>
            <w:proofErr w:type="spellEnd"/>
            <w:r w:rsidRPr="000C58CE">
              <w:rPr>
                <w:rFonts w:ascii="Arial" w:hAnsi="Arial" w:cs="Arial"/>
              </w:rPr>
              <w:t xml:space="preserve"> Tata </w:t>
            </w:r>
            <w:proofErr w:type="spellStart"/>
            <w:r w:rsidRPr="000C58CE">
              <w:rPr>
                <w:rFonts w:ascii="Arial" w:hAnsi="Arial" w:cs="Arial"/>
              </w:rPr>
              <w:t>Kerja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Satuan</w:t>
            </w:r>
            <w:proofErr w:type="spellEnd"/>
            <w:r w:rsidRPr="000C58CE">
              <w:rPr>
                <w:rFonts w:ascii="Arial" w:hAnsi="Arial" w:cs="Arial"/>
              </w:rPr>
              <w:t xml:space="preserve">  </w:t>
            </w:r>
            <w:proofErr w:type="spellStart"/>
            <w:r w:rsidRPr="000C58CE">
              <w:rPr>
                <w:rFonts w:ascii="Arial" w:hAnsi="Arial" w:cs="Arial"/>
              </w:rPr>
              <w:t>Polisi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Pamong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Praja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Kabupaten</w:t>
            </w:r>
            <w:proofErr w:type="spellEnd"/>
            <w:r w:rsidRPr="000C58CE">
              <w:rPr>
                <w:rFonts w:ascii="Arial" w:hAnsi="Arial" w:cs="Arial"/>
              </w:rPr>
              <w:t xml:space="preserve"> </w:t>
            </w:r>
            <w:proofErr w:type="spellStart"/>
            <w:r w:rsidRPr="000C58CE">
              <w:rPr>
                <w:rFonts w:ascii="Arial" w:hAnsi="Arial" w:cs="Arial"/>
              </w:rPr>
              <w:t>Mempawah</w:t>
            </w:r>
            <w:proofErr w:type="spellEnd"/>
            <w:r w:rsidRPr="000C58CE">
              <w:rPr>
                <w:rFonts w:ascii="Arial" w:hAnsi="Arial" w:cs="Arial"/>
              </w:rPr>
              <w:t>;</w:t>
            </w:r>
          </w:p>
          <w:p w:rsidR="00E767BE" w:rsidRPr="009B04DF" w:rsidRDefault="00E767BE" w:rsidP="004275D7">
            <w:pPr>
              <w:pStyle w:val="ListParagraph"/>
              <w:tabs>
                <w:tab w:val="left" w:pos="252"/>
              </w:tabs>
              <w:spacing w:after="0" w:line="240" w:lineRule="auto"/>
              <w:ind w:left="259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996" w:type="dxa"/>
            <w:gridSpan w:val="9"/>
          </w:tcPr>
          <w:p w:rsidR="004275D7" w:rsidRPr="008E760D" w:rsidRDefault="004275D7" w:rsidP="004275D7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8E760D">
              <w:rPr>
                <w:rFonts w:ascii="Arial" w:hAnsi="Arial" w:cs="Arial"/>
              </w:rPr>
              <w:t>Kasatpol</w:t>
            </w:r>
            <w:proofErr w:type="spellEnd"/>
            <w:r w:rsidRPr="008E760D">
              <w:rPr>
                <w:rFonts w:ascii="Arial" w:hAnsi="Arial" w:cs="Arial"/>
              </w:rPr>
              <w:t xml:space="preserve"> PP </w:t>
            </w:r>
          </w:p>
          <w:p w:rsidR="004275D7" w:rsidRPr="008E760D" w:rsidRDefault="004275D7" w:rsidP="004275D7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8E760D">
              <w:rPr>
                <w:rFonts w:ascii="Arial" w:hAnsi="Arial" w:cs="Arial"/>
              </w:rPr>
              <w:t>Sekretaris</w:t>
            </w:r>
            <w:proofErr w:type="spellEnd"/>
          </w:p>
          <w:p w:rsidR="004275D7" w:rsidRPr="008E760D" w:rsidRDefault="004275D7" w:rsidP="004275D7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8E760D">
              <w:rPr>
                <w:rFonts w:ascii="Arial" w:hAnsi="Arial" w:cs="Arial"/>
              </w:rPr>
              <w:t>Kabid</w:t>
            </w:r>
            <w:proofErr w:type="spellEnd"/>
            <w:r w:rsidRPr="008E760D">
              <w:rPr>
                <w:rFonts w:ascii="Arial" w:hAnsi="Arial" w:cs="Arial"/>
              </w:rPr>
              <w:t xml:space="preserve"> </w:t>
            </w:r>
            <w:proofErr w:type="spellStart"/>
            <w:r w:rsidRPr="008E760D">
              <w:rPr>
                <w:rFonts w:ascii="Arial" w:hAnsi="Arial" w:cs="Arial"/>
              </w:rPr>
              <w:t>Penegakan</w:t>
            </w:r>
            <w:proofErr w:type="spellEnd"/>
            <w:r w:rsidRPr="008E760D">
              <w:rPr>
                <w:rFonts w:ascii="Arial" w:hAnsi="Arial" w:cs="Arial"/>
              </w:rPr>
              <w:t xml:space="preserve"> </w:t>
            </w:r>
            <w:proofErr w:type="spellStart"/>
            <w:r w:rsidRPr="008E760D">
              <w:rPr>
                <w:rFonts w:ascii="Arial" w:hAnsi="Arial" w:cs="Arial"/>
              </w:rPr>
              <w:t>Perda</w:t>
            </w:r>
            <w:proofErr w:type="spellEnd"/>
          </w:p>
          <w:p w:rsidR="004275D7" w:rsidRPr="008E760D" w:rsidRDefault="004275D7" w:rsidP="004275D7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8E760D">
              <w:rPr>
                <w:rFonts w:ascii="Arial" w:hAnsi="Arial" w:cs="Arial"/>
              </w:rPr>
              <w:t>Kasi</w:t>
            </w:r>
            <w:proofErr w:type="spellEnd"/>
            <w:r w:rsidRPr="008E760D">
              <w:rPr>
                <w:rFonts w:ascii="Arial" w:hAnsi="Arial" w:cs="Arial"/>
              </w:rPr>
              <w:t xml:space="preserve"> </w:t>
            </w:r>
            <w:proofErr w:type="spellStart"/>
            <w:r w:rsidRPr="008E760D">
              <w:rPr>
                <w:rFonts w:ascii="Arial" w:hAnsi="Arial" w:cs="Arial"/>
              </w:rPr>
              <w:t>Penyidikan</w:t>
            </w:r>
            <w:proofErr w:type="spellEnd"/>
          </w:p>
          <w:p w:rsidR="004275D7" w:rsidRPr="00EB7183" w:rsidRDefault="004275D7" w:rsidP="004275D7">
            <w:pPr>
              <w:numPr>
                <w:ilvl w:val="0"/>
                <w:numId w:val="17"/>
              </w:numPr>
              <w:tabs>
                <w:tab w:val="left" w:pos="270"/>
              </w:tabs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r w:rsidRPr="00EB7183">
              <w:rPr>
                <w:rFonts w:ascii="Arial" w:hAnsi="Arial" w:cs="Arial"/>
              </w:rPr>
              <w:t>PPNS</w:t>
            </w:r>
          </w:p>
          <w:p w:rsidR="004275D7" w:rsidRDefault="004275D7" w:rsidP="004275D7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 w:rsidRPr="00EB7183">
              <w:rPr>
                <w:rFonts w:ascii="Arial" w:hAnsi="Arial" w:cs="Arial"/>
              </w:rPr>
              <w:t>Anggota</w:t>
            </w:r>
            <w:proofErr w:type="spellEnd"/>
            <w:r w:rsidRPr="00EB7183">
              <w:rPr>
                <w:rFonts w:ascii="Arial" w:hAnsi="Arial" w:cs="Arial"/>
              </w:rPr>
              <w:t xml:space="preserve"> </w:t>
            </w:r>
            <w:proofErr w:type="spellStart"/>
            <w:r w:rsidRPr="00EB7183">
              <w:rPr>
                <w:rFonts w:ascii="Arial" w:hAnsi="Arial" w:cs="Arial"/>
              </w:rPr>
              <w:t>Satpol</w:t>
            </w:r>
            <w:proofErr w:type="spellEnd"/>
            <w:r w:rsidRPr="00EB7183">
              <w:rPr>
                <w:rFonts w:ascii="Arial" w:hAnsi="Arial" w:cs="Arial"/>
              </w:rPr>
              <w:t xml:space="preserve"> PP </w:t>
            </w:r>
          </w:p>
          <w:p w:rsidR="004275D7" w:rsidRPr="00EB7183" w:rsidRDefault="004275D7" w:rsidP="004275D7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</w:p>
          <w:p w:rsidR="009F28EC" w:rsidRPr="009B04DF" w:rsidRDefault="009F28EC" w:rsidP="006E3942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9F28EC" w:rsidRPr="009B04DF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64" w:type="dxa"/>
          <w:trHeight w:val="397"/>
        </w:trPr>
        <w:tc>
          <w:tcPr>
            <w:tcW w:w="7834" w:type="dxa"/>
            <w:gridSpan w:val="6"/>
          </w:tcPr>
          <w:p w:rsidR="009F28EC" w:rsidRPr="009B04DF" w:rsidRDefault="009F28EC" w:rsidP="000430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9B04DF">
              <w:rPr>
                <w:rFonts w:ascii="Arial" w:hAnsi="Arial" w:cs="Arial"/>
                <w:b/>
              </w:rPr>
              <w:t>Keterkaitan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8996" w:type="dxa"/>
            <w:gridSpan w:val="9"/>
          </w:tcPr>
          <w:p w:rsidR="009F28EC" w:rsidRPr="009B04DF" w:rsidRDefault="009F28EC" w:rsidP="000430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9B04DF">
              <w:rPr>
                <w:rFonts w:ascii="Arial" w:hAnsi="Arial" w:cs="Arial"/>
                <w:b/>
              </w:rPr>
              <w:t>Peralatan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9B04DF">
              <w:rPr>
                <w:rFonts w:ascii="Arial" w:hAnsi="Arial" w:cs="Arial"/>
                <w:b/>
              </w:rPr>
              <w:t>Perlengkapan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5D285A" w:rsidRPr="009B04DF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64" w:type="dxa"/>
          <w:trHeight w:val="397"/>
        </w:trPr>
        <w:tc>
          <w:tcPr>
            <w:tcW w:w="7834" w:type="dxa"/>
            <w:gridSpan w:val="6"/>
          </w:tcPr>
          <w:p w:rsidR="005D285A" w:rsidRPr="009B04DF" w:rsidRDefault="005D285A" w:rsidP="005D285A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9B04DF">
              <w:rPr>
                <w:rFonts w:ascii="Arial" w:hAnsi="Arial" w:cs="Arial"/>
              </w:rPr>
              <w:t xml:space="preserve">SOP </w:t>
            </w:r>
            <w:proofErr w:type="spellStart"/>
            <w:r w:rsidR="009B04DF">
              <w:rPr>
                <w:rFonts w:ascii="Arial" w:hAnsi="Arial" w:cs="Arial"/>
              </w:rPr>
              <w:t>Operasi</w:t>
            </w:r>
            <w:proofErr w:type="spellEnd"/>
            <w:r w:rsidR="009B04DF">
              <w:rPr>
                <w:rFonts w:ascii="Arial" w:hAnsi="Arial" w:cs="Arial"/>
              </w:rPr>
              <w:t xml:space="preserve"> Non </w:t>
            </w:r>
            <w:proofErr w:type="spellStart"/>
            <w:r w:rsidR="009B04DF">
              <w:rPr>
                <w:rFonts w:ascii="Arial" w:hAnsi="Arial" w:cs="Arial"/>
              </w:rPr>
              <w:t>Yustisi</w:t>
            </w:r>
            <w:proofErr w:type="spellEnd"/>
          </w:p>
          <w:p w:rsidR="005D285A" w:rsidRPr="009B04DF" w:rsidRDefault="005D285A" w:rsidP="009B04DF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r w:rsidRPr="009B04DF">
              <w:rPr>
                <w:rFonts w:ascii="Arial" w:hAnsi="Arial" w:cs="Arial"/>
              </w:rPr>
              <w:t xml:space="preserve">SOP </w:t>
            </w:r>
            <w:proofErr w:type="spellStart"/>
            <w:r w:rsidRPr="009B04DF">
              <w:rPr>
                <w:rFonts w:ascii="Arial" w:hAnsi="Arial" w:cs="Arial"/>
              </w:rPr>
              <w:t>Operasi</w:t>
            </w:r>
            <w:proofErr w:type="spellEnd"/>
            <w:r w:rsidRPr="009B04DF">
              <w:rPr>
                <w:rFonts w:ascii="Arial" w:hAnsi="Arial" w:cs="Arial"/>
              </w:rPr>
              <w:t xml:space="preserve"> </w:t>
            </w:r>
            <w:proofErr w:type="spellStart"/>
            <w:r w:rsidR="009B04DF">
              <w:rPr>
                <w:rFonts w:ascii="Arial" w:hAnsi="Arial" w:cs="Arial"/>
              </w:rPr>
              <w:t>Yustisi</w:t>
            </w:r>
            <w:proofErr w:type="spellEnd"/>
          </w:p>
        </w:tc>
        <w:tc>
          <w:tcPr>
            <w:tcW w:w="8996" w:type="dxa"/>
            <w:gridSpan w:val="9"/>
          </w:tcPr>
          <w:p w:rsidR="005D285A" w:rsidRPr="009B04DF" w:rsidRDefault="005D285A" w:rsidP="000430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9B04DF">
              <w:rPr>
                <w:rFonts w:ascii="Arial" w:hAnsi="Arial" w:cs="Arial"/>
              </w:rPr>
              <w:t>Perda</w:t>
            </w:r>
            <w:proofErr w:type="spellEnd"/>
            <w:r w:rsidR="000F6E7A" w:rsidRPr="009B04DF">
              <w:rPr>
                <w:rFonts w:ascii="Arial" w:hAnsi="Arial" w:cs="Arial"/>
              </w:rPr>
              <w:t xml:space="preserve"> </w:t>
            </w:r>
            <w:proofErr w:type="spellStart"/>
            <w:r w:rsidR="000F6E7A" w:rsidRPr="009B04DF">
              <w:rPr>
                <w:rFonts w:ascii="Arial" w:hAnsi="Arial" w:cs="Arial"/>
              </w:rPr>
              <w:t>dan</w:t>
            </w:r>
            <w:proofErr w:type="spellEnd"/>
            <w:r w:rsidR="000F6E7A" w:rsidRPr="009B04DF">
              <w:rPr>
                <w:rFonts w:ascii="Arial" w:hAnsi="Arial" w:cs="Arial"/>
              </w:rPr>
              <w:t xml:space="preserve"> </w:t>
            </w:r>
            <w:proofErr w:type="spellStart"/>
            <w:r w:rsidR="000F6E7A" w:rsidRPr="009B04DF">
              <w:rPr>
                <w:rFonts w:ascii="Arial" w:hAnsi="Arial" w:cs="Arial"/>
              </w:rPr>
              <w:t>Perbup</w:t>
            </w:r>
            <w:proofErr w:type="spellEnd"/>
          </w:p>
          <w:p w:rsidR="005D285A" w:rsidRPr="009B04DF" w:rsidRDefault="005D285A" w:rsidP="000430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9B04DF">
              <w:rPr>
                <w:rFonts w:ascii="Arial" w:hAnsi="Arial" w:cs="Arial"/>
              </w:rPr>
              <w:t>Peralatan</w:t>
            </w:r>
            <w:proofErr w:type="spellEnd"/>
            <w:r w:rsidRPr="009B04DF">
              <w:rPr>
                <w:rFonts w:ascii="Arial" w:hAnsi="Arial" w:cs="Arial"/>
              </w:rPr>
              <w:t xml:space="preserve"> </w:t>
            </w:r>
            <w:proofErr w:type="spellStart"/>
            <w:r w:rsidRPr="009B04DF">
              <w:rPr>
                <w:rFonts w:ascii="Arial" w:hAnsi="Arial" w:cs="Arial"/>
              </w:rPr>
              <w:t>operasi</w:t>
            </w:r>
            <w:proofErr w:type="spellEnd"/>
            <w:r w:rsidRPr="009B04DF">
              <w:rPr>
                <w:rFonts w:ascii="Arial" w:hAnsi="Arial" w:cs="Arial"/>
              </w:rPr>
              <w:t xml:space="preserve">, </w:t>
            </w:r>
            <w:proofErr w:type="spellStart"/>
            <w:r w:rsidRPr="009B04DF">
              <w:rPr>
                <w:rFonts w:ascii="Arial" w:hAnsi="Arial" w:cs="Arial"/>
              </w:rPr>
              <w:t>perlengkapan</w:t>
            </w:r>
            <w:proofErr w:type="spellEnd"/>
            <w:r w:rsidRPr="009B04DF">
              <w:rPr>
                <w:rFonts w:ascii="Arial" w:hAnsi="Arial" w:cs="Arial"/>
              </w:rPr>
              <w:t xml:space="preserve"> </w:t>
            </w:r>
            <w:proofErr w:type="spellStart"/>
            <w:r w:rsidRPr="009B04DF">
              <w:rPr>
                <w:rFonts w:ascii="Arial" w:hAnsi="Arial" w:cs="Arial"/>
              </w:rPr>
              <w:t>perorangan</w:t>
            </w:r>
            <w:proofErr w:type="spellEnd"/>
          </w:p>
          <w:p w:rsidR="005D285A" w:rsidRPr="004275D7" w:rsidRDefault="005D285A" w:rsidP="003528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</w:rPr>
            </w:pPr>
            <w:proofErr w:type="spellStart"/>
            <w:r w:rsidRPr="009B04DF">
              <w:rPr>
                <w:rFonts w:ascii="Arial" w:hAnsi="Arial" w:cs="Arial"/>
              </w:rPr>
              <w:t>Surat</w:t>
            </w:r>
            <w:proofErr w:type="spellEnd"/>
            <w:r w:rsidRPr="009B04DF">
              <w:rPr>
                <w:rFonts w:ascii="Arial" w:hAnsi="Arial" w:cs="Arial"/>
              </w:rPr>
              <w:t xml:space="preserve"> </w:t>
            </w:r>
            <w:proofErr w:type="spellStart"/>
            <w:r w:rsidRPr="009B04DF">
              <w:rPr>
                <w:rFonts w:ascii="Arial" w:hAnsi="Arial" w:cs="Arial"/>
              </w:rPr>
              <w:t>perintah</w:t>
            </w:r>
            <w:proofErr w:type="spellEnd"/>
          </w:p>
          <w:p w:rsidR="004275D7" w:rsidRPr="009B04DF" w:rsidRDefault="004275D7" w:rsidP="004275D7">
            <w:pPr>
              <w:pStyle w:val="ListParagraph"/>
              <w:spacing w:after="0" w:line="240" w:lineRule="auto"/>
              <w:ind w:left="318"/>
              <w:jc w:val="both"/>
              <w:rPr>
                <w:rFonts w:ascii="Arial" w:hAnsi="Arial" w:cs="Arial"/>
              </w:rPr>
            </w:pPr>
          </w:p>
        </w:tc>
      </w:tr>
      <w:tr w:rsidR="005D285A" w:rsidRPr="009B04DF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64" w:type="dxa"/>
          <w:trHeight w:val="397"/>
        </w:trPr>
        <w:tc>
          <w:tcPr>
            <w:tcW w:w="7834" w:type="dxa"/>
            <w:gridSpan w:val="6"/>
            <w:tcBorders>
              <w:bottom w:val="single" w:sz="4" w:space="0" w:color="000000"/>
            </w:tcBorders>
          </w:tcPr>
          <w:p w:rsidR="005D285A" w:rsidRPr="009B04DF" w:rsidRDefault="005D285A" w:rsidP="000430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9B04DF">
              <w:rPr>
                <w:rFonts w:ascii="Arial" w:hAnsi="Arial" w:cs="Arial"/>
                <w:b/>
              </w:rPr>
              <w:t>Peringatan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8996" w:type="dxa"/>
            <w:gridSpan w:val="9"/>
            <w:tcBorders>
              <w:bottom w:val="single" w:sz="4" w:space="0" w:color="000000"/>
            </w:tcBorders>
          </w:tcPr>
          <w:p w:rsidR="005D285A" w:rsidRPr="009B04DF" w:rsidRDefault="005D285A" w:rsidP="000430C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9B04DF">
              <w:rPr>
                <w:rFonts w:ascii="Arial" w:hAnsi="Arial" w:cs="Arial"/>
                <w:b/>
              </w:rPr>
              <w:t>Pencatatan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9B04DF">
              <w:rPr>
                <w:rFonts w:ascii="Arial" w:hAnsi="Arial" w:cs="Arial"/>
                <w:b/>
              </w:rPr>
              <w:t>dan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04DF">
              <w:rPr>
                <w:rFonts w:ascii="Arial" w:hAnsi="Arial" w:cs="Arial"/>
                <w:b/>
              </w:rPr>
              <w:t>Pendataan</w:t>
            </w:r>
            <w:proofErr w:type="spellEnd"/>
            <w:r w:rsidRPr="009B04DF"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5D285A" w:rsidRPr="009B04DF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64" w:type="dxa"/>
          <w:trHeight w:val="397"/>
        </w:trPr>
        <w:tc>
          <w:tcPr>
            <w:tcW w:w="7834" w:type="dxa"/>
            <w:gridSpan w:val="6"/>
            <w:tcBorders>
              <w:bottom w:val="single" w:sz="4" w:space="0" w:color="000000"/>
            </w:tcBorders>
          </w:tcPr>
          <w:p w:rsidR="004275D7" w:rsidRDefault="004275D7" w:rsidP="00176BC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v-SE"/>
              </w:rPr>
            </w:pPr>
          </w:p>
          <w:p w:rsidR="005D285A" w:rsidRPr="004275D7" w:rsidRDefault="004275D7" w:rsidP="004275D7">
            <w:pPr>
              <w:tabs>
                <w:tab w:val="left" w:pos="6162"/>
              </w:tabs>
              <w:rPr>
                <w:lang w:val="sv-SE"/>
              </w:rPr>
            </w:pPr>
            <w:r>
              <w:rPr>
                <w:lang w:val="sv-SE"/>
              </w:rPr>
              <w:tab/>
            </w:r>
          </w:p>
        </w:tc>
        <w:tc>
          <w:tcPr>
            <w:tcW w:w="8996" w:type="dxa"/>
            <w:gridSpan w:val="9"/>
            <w:tcBorders>
              <w:bottom w:val="single" w:sz="4" w:space="0" w:color="000000"/>
            </w:tcBorders>
          </w:tcPr>
          <w:p w:rsidR="005D285A" w:rsidRPr="009B04DF" w:rsidRDefault="005D285A" w:rsidP="0035289C">
            <w:pPr>
              <w:tabs>
                <w:tab w:val="left" w:pos="4783"/>
              </w:tabs>
              <w:spacing w:after="0" w:line="240" w:lineRule="auto"/>
              <w:ind w:left="3466"/>
              <w:jc w:val="center"/>
              <w:rPr>
                <w:rFonts w:ascii="Arial" w:hAnsi="Arial" w:cs="Arial"/>
                <w:lang w:val="sv-SE"/>
              </w:rPr>
            </w:pPr>
          </w:p>
          <w:p w:rsidR="004275D7" w:rsidRDefault="004275D7" w:rsidP="004275D7">
            <w:pPr>
              <w:tabs>
                <w:tab w:val="left" w:pos="4783"/>
              </w:tabs>
              <w:spacing w:after="0" w:line="240" w:lineRule="auto"/>
              <w:ind w:left="3466"/>
              <w:jc w:val="center"/>
              <w:rPr>
                <w:rFonts w:ascii="Arial" w:hAnsi="Arial" w:cs="Arial"/>
                <w:lang w:val="sv-SE"/>
              </w:rPr>
            </w:pPr>
            <w:r w:rsidRPr="00EB7183">
              <w:rPr>
                <w:rFonts w:ascii="Arial" w:hAnsi="Arial" w:cs="Arial"/>
                <w:lang w:val="sv-SE"/>
              </w:rPr>
              <w:t>Disahkan Oleh:</w:t>
            </w:r>
          </w:p>
          <w:p w:rsidR="004275D7" w:rsidRPr="000C58CE" w:rsidRDefault="004275D7" w:rsidP="004275D7">
            <w:pPr>
              <w:tabs>
                <w:tab w:val="left" w:pos="4783"/>
              </w:tabs>
              <w:spacing w:after="0" w:line="240" w:lineRule="auto"/>
              <w:ind w:left="3466"/>
              <w:jc w:val="center"/>
              <w:rPr>
                <w:rFonts w:ascii="Arial" w:hAnsi="Arial" w:cs="Arial"/>
                <w:sz w:val="12"/>
                <w:szCs w:val="12"/>
                <w:lang w:val="sv-SE"/>
              </w:rPr>
            </w:pPr>
          </w:p>
          <w:p w:rsidR="004275D7" w:rsidRPr="000C58CE" w:rsidRDefault="004275D7" w:rsidP="004275D7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</w:rPr>
            </w:pPr>
            <w:r w:rsidRPr="000C58CE">
              <w:rPr>
                <w:rFonts w:ascii="Arial" w:hAnsi="Arial" w:cs="Arial"/>
              </w:rPr>
              <w:t>KEPALA SATUAN POLISI PAMONG PRAJA</w:t>
            </w:r>
          </w:p>
          <w:p w:rsidR="004275D7" w:rsidRPr="000C58CE" w:rsidRDefault="004275D7" w:rsidP="004275D7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</w:rPr>
            </w:pPr>
            <w:r w:rsidRPr="000C58CE">
              <w:rPr>
                <w:rFonts w:ascii="Arial" w:hAnsi="Arial" w:cs="Arial"/>
              </w:rPr>
              <w:t xml:space="preserve">KABUPATEN </w:t>
            </w:r>
            <w:r w:rsidRPr="000C58CE">
              <w:rPr>
                <w:rFonts w:ascii="Arial" w:hAnsi="Arial" w:cs="Arial"/>
                <w:lang w:val="id-ID"/>
              </w:rPr>
              <w:t xml:space="preserve"> MEMPAWAH,</w:t>
            </w:r>
          </w:p>
          <w:p w:rsidR="004275D7" w:rsidRPr="004275D7" w:rsidRDefault="004275D7" w:rsidP="004275D7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  <w:lang w:val="id-ID"/>
              </w:rPr>
            </w:pPr>
          </w:p>
          <w:p w:rsidR="004275D7" w:rsidRPr="004275D7" w:rsidRDefault="004275D7" w:rsidP="004275D7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</w:rPr>
            </w:pPr>
          </w:p>
          <w:p w:rsidR="004275D7" w:rsidRPr="000C58CE" w:rsidRDefault="004275D7" w:rsidP="004275D7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75D7" w:rsidRPr="000C58CE" w:rsidRDefault="004275D7" w:rsidP="004275D7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  <w:u w:val="single"/>
                <w:lang w:val="id-ID"/>
              </w:rPr>
            </w:pPr>
            <w:r w:rsidRPr="000C58CE">
              <w:rPr>
                <w:rFonts w:ascii="Arial" w:hAnsi="Arial" w:cs="Arial"/>
                <w:u w:val="single"/>
                <w:lang w:val="id-ID"/>
              </w:rPr>
              <w:t>Drs. AGIT SUGIARTO</w:t>
            </w:r>
          </w:p>
          <w:p w:rsidR="004275D7" w:rsidRPr="000C58CE" w:rsidRDefault="004275D7" w:rsidP="004275D7">
            <w:pPr>
              <w:spacing w:after="0" w:line="240" w:lineRule="auto"/>
              <w:ind w:firstLine="3197"/>
              <w:jc w:val="center"/>
              <w:rPr>
                <w:rFonts w:ascii="Arial" w:hAnsi="Arial" w:cs="Arial"/>
                <w:lang w:val="id-ID"/>
              </w:rPr>
            </w:pPr>
            <w:r w:rsidRPr="000C58CE">
              <w:rPr>
                <w:rFonts w:ascii="Arial" w:hAnsi="Arial" w:cs="Arial"/>
              </w:rPr>
              <w:t>Pembina</w:t>
            </w:r>
            <w:r w:rsidRPr="000C58CE">
              <w:rPr>
                <w:rFonts w:ascii="Arial" w:hAnsi="Arial" w:cs="Arial"/>
                <w:lang w:val="id-ID"/>
              </w:rPr>
              <w:t xml:space="preserve"> Tk. I</w:t>
            </w:r>
          </w:p>
          <w:p w:rsidR="005D285A" w:rsidRPr="009B04DF" w:rsidRDefault="004275D7" w:rsidP="004275D7">
            <w:pPr>
              <w:tabs>
                <w:tab w:val="left" w:pos="4783"/>
              </w:tabs>
              <w:spacing w:after="0" w:line="240" w:lineRule="auto"/>
              <w:ind w:left="3466"/>
              <w:jc w:val="center"/>
              <w:rPr>
                <w:rFonts w:ascii="Arial" w:hAnsi="Arial" w:cs="Arial"/>
                <w:lang w:val="sv-SE"/>
              </w:rPr>
            </w:pPr>
            <w:r w:rsidRPr="000C58CE">
              <w:rPr>
                <w:rFonts w:ascii="Arial" w:hAnsi="Arial" w:cs="Arial"/>
              </w:rPr>
              <w:t>Nip. 19</w:t>
            </w:r>
            <w:r w:rsidRPr="000C58CE">
              <w:rPr>
                <w:rFonts w:ascii="Arial" w:hAnsi="Arial" w:cs="Arial"/>
                <w:lang w:val="id-ID"/>
              </w:rPr>
              <w:t xml:space="preserve">751031 </w:t>
            </w:r>
            <w:r w:rsidRPr="000C58CE">
              <w:rPr>
                <w:rFonts w:ascii="Arial" w:hAnsi="Arial" w:cs="Arial"/>
              </w:rPr>
              <w:t>19</w:t>
            </w:r>
            <w:r w:rsidRPr="000C58CE">
              <w:rPr>
                <w:rFonts w:ascii="Arial" w:hAnsi="Arial" w:cs="Arial"/>
                <w:lang w:val="id-ID"/>
              </w:rPr>
              <w:t xml:space="preserve">9412 </w:t>
            </w:r>
            <w:r w:rsidRPr="000C58CE">
              <w:rPr>
                <w:rFonts w:ascii="Arial" w:hAnsi="Arial" w:cs="Arial"/>
              </w:rPr>
              <w:t>1002</w:t>
            </w:r>
          </w:p>
        </w:tc>
      </w:tr>
      <w:tr w:rsidR="005D285A" w:rsidRPr="001B1701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64" w:type="dxa"/>
        </w:trPr>
        <w:tc>
          <w:tcPr>
            <w:tcW w:w="7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285A" w:rsidRPr="0035289C" w:rsidRDefault="005D285A" w:rsidP="00724A7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285A" w:rsidRPr="001B1701" w:rsidRDefault="005D285A" w:rsidP="000430C7">
            <w:pPr>
              <w:spacing w:after="0" w:line="240" w:lineRule="auto"/>
              <w:ind w:left="34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5D285A" w:rsidRPr="001B1701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720" w:type="dxa"/>
            <w:vMerge w:val="restart"/>
            <w:tcBorders>
              <w:top w:val="single" w:sz="4" w:space="0" w:color="000000"/>
            </w:tcBorders>
            <w:vAlign w:val="center"/>
          </w:tcPr>
          <w:p w:rsidR="005D285A" w:rsidRPr="0035289C" w:rsidRDefault="005D285A" w:rsidP="000430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5289C">
              <w:rPr>
                <w:rFonts w:ascii="Arial" w:hAnsi="Arial" w:cs="Arial"/>
                <w:b/>
              </w:rPr>
              <w:lastRenderedPageBreak/>
              <w:t>No.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5D285A" w:rsidRPr="0035289C" w:rsidRDefault="005D285A" w:rsidP="000430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5289C">
              <w:rPr>
                <w:rFonts w:ascii="Arial" w:hAnsi="Arial" w:cs="Arial"/>
                <w:b/>
              </w:rPr>
              <w:t>Kegiatan</w:t>
            </w:r>
            <w:proofErr w:type="spellEnd"/>
          </w:p>
        </w:tc>
        <w:tc>
          <w:tcPr>
            <w:tcW w:w="6844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D285A" w:rsidRPr="0035289C" w:rsidRDefault="005D285A" w:rsidP="007D1E8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5289C"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476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1B1701" w:rsidRDefault="005D285A" w:rsidP="007D1E8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Mutu</w:t>
            </w:r>
            <w:proofErr w:type="spellEnd"/>
            <w:r w:rsidRPr="001B1701">
              <w:rPr>
                <w:rFonts w:ascii="Arial" w:hAnsi="Arial" w:cs="Arial"/>
                <w:b/>
              </w:rPr>
              <w:t xml:space="preserve"> Baku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5D285A" w:rsidRPr="001B1701" w:rsidRDefault="005D285A" w:rsidP="004572E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Ket</w:t>
            </w:r>
            <w:proofErr w:type="spellEnd"/>
            <w:r w:rsidRPr="001B1701">
              <w:rPr>
                <w:rFonts w:ascii="Arial" w:hAnsi="Arial" w:cs="Arial"/>
                <w:b/>
              </w:rPr>
              <w:t>.</w:t>
            </w:r>
          </w:p>
        </w:tc>
      </w:tr>
      <w:tr w:rsidR="000145C8" w:rsidRPr="001B1701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0" w:type="dxa"/>
            <w:vMerge/>
          </w:tcPr>
          <w:p w:rsidR="005D285A" w:rsidRPr="0035289C" w:rsidRDefault="005D285A" w:rsidP="00457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vMerge/>
          </w:tcPr>
          <w:p w:rsidR="005D285A" w:rsidRPr="0035289C" w:rsidRDefault="005D285A" w:rsidP="00457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85A" w:rsidRPr="0035289C" w:rsidRDefault="005D285A" w:rsidP="002E1CF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lang w:val="da-DK"/>
              </w:rPr>
            </w:pPr>
            <w:r w:rsidRPr="0035289C">
              <w:rPr>
                <w:rFonts w:ascii="Arial" w:eastAsia="Times New Roman" w:hAnsi="Arial" w:cs="Arial"/>
                <w:b/>
                <w:lang w:val="da-DK"/>
              </w:rPr>
              <w:t>Warga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35289C" w:rsidRDefault="005D285A" w:rsidP="00417CD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lang w:val="da-DK"/>
              </w:rPr>
            </w:pPr>
            <w:r w:rsidRPr="0035289C">
              <w:rPr>
                <w:rFonts w:ascii="Arial" w:eastAsia="Times New Roman" w:hAnsi="Arial" w:cs="Arial"/>
                <w:b/>
                <w:lang w:val="da-DK"/>
              </w:rPr>
              <w:t>Anggota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B1701" w:rsidRDefault="005D285A" w:rsidP="00BD4BC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lang w:val="da-DK"/>
              </w:rPr>
            </w:pPr>
            <w:r>
              <w:rPr>
                <w:rFonts w:ascii="Arial" w:eastAsia="Times New Roman" w:hAnsi="Arial" w:cs="Arial"/>
                <w:b/>
                <w:kern w:val="24"/>
                <w:lang w:val="da-DK"/>
              </w:rPr>
              <w:t>Kasi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85A" w:rsidRPr="001B1701" w:rsidRDefault="005D285A" w:rsidP="00EE64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val="da-DK"/>
              </w:rPr>
              <w:t xml:space="preserve">Kabid 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5D285A" w:rsidRPr="001B1701" w:rsidRDefault="005D285A" w:rsidP="004973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Sekretaris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5D285A" w:rsidRPr="001B1701" w:rsidRDefault="005D285A" w:rsidP="004973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Kasat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85A" w:rsidRPr="001B1701" w:rsidRDefault="005D285A" w:rsidP="00457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Persyaratan</w:t>
            </w:r>
            <w:proofErr w:type="spellEnd"/>
            <w:r w:rsidRPr="001B170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D285A" w:rsidRPr="001B1701" w:rsidRDefault="005D285A" w:rsidP="00601880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B1701" w:rsidRDefault="005D285A" w:rsidP="00457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B1701">
              <w:rPr>
                <w:rFonts w:ascii="Arial" w:hAnsi="Arial" w:cs="Arial"/>
                <w:b/>
              </w:rPr>
              <w:t>Waktu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B1701" w:rsidRDefault="005D285A" w:rsidP="00457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1701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8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5A" w:rsidRPr="001B1701" w:rsidRDefault="005D285A" w:rsidP="00457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20" w:type="dxa"/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:rsidR="005D285A" w:rsidRPr="0035289C" w:rsidRDefault="005D285A" w:rsidP="004973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a-DK"/>
              </w:rPr>
            </w:pPr>
          </w:p>
          <w:p w:rsidR="005D285A" w:rsidRPr="0035289C" w:rsidRDefault="005D285A" w:rsidP="004973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a-DK"/>
              </w:rPr>
            </w:pPr>
            <w:r w:rsidRPr="0035289C">
              <w:rPr>
                <w:rFonts w:ascii="Arial" w:eastAsia="Times New Roman" w:hAnsi="Arial" w:cs="Arial"/>
                <w:lang w:val="da-DK"/>
              </w:rPr>
              <w:t>PERSIAPAN</w:t>
            </w:r>
          </w:p>
          <w:p w:rsidR="005D285A" w:rsidRPr="0035289C" w:rsidRDefault="005D285A" w:rsidP="004973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a-DK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18" w:type="dxa"/>
          </w:tcPr>
          <w:p w:rsidR="005D285A" w:rsidRPr="001A7370" w:rsidRDefault="005D285A" w:rsidP="008D74F3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Pr="001A7370" w:rsidRDefault="005D285A" w:rsidP="008D74F3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Pr="001A7370" w:rsidRDefault="005D285A" w:rsidP="00DC6063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F628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1.</w:t>
            </w:r>
          </w:p>
        </w:tc>
        <w:tc>
          <w:tcPr>
            <w:tcW w:w="4140" w:type="dxa"/>
            <w:gridSpan w:val="2"/>
          </w:tcPr>
          <w:p w:rsidR="005D285A" w:rsidRPr="0035289C" w:rsidRDefault="005D285A" w:rsidP="000F6E7A">
            <w:pPr>
              <w:spacing w:after="0" w:line="240" w:lineRule="auto"/>
              <w:jc w:val="both"/>
            </w:pPr>
            <w:proofErr w:type="spellStart"/>
            <w:r w:rsidRPr="0035289C">
              <w:t>Memberitahukan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kepada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masyarakat</w:t>
            </w:r>
            <w:proofErr w:type="spellEnd"/>
            <w:r w:rsidRPr="0035289C">
              <w:t xml:space="preserve"> / </w:t>
            </w:r>
            <w:proofErr w:type="spellStart"/>
            <w:r w:rsidRPr="0035289C">
              <w:t>badan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hukum</w:t>
            </w:r>
            <w:proofErr w:type="spellEnd"/>
            <w:r w:rsidRPr="0035289C">
              <w:t xml:space="preserve"> yang </w:t>
            </w:r>
            <w:proofErr w:type="spellStart"/>
            <w:r w:rsidRPr="0035289C">
              <w:t>akan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ditertibkan</w:t>
            </w:r>
            <w:proofErr w:type="spellEnd"/>
            <w:r w:rsidRPr="0035289C">
              <w:t xml:space="preserve">. </w:t>
            </w:r>
          </w:p>
          <w:p w:rsidR="005D285A" w:rsidRPr="0035289C" w:rsidRDefault="005D285A" w:rsidP="00741313">
            <w:pPr>
              <w:pStyle w:val="ListParagraph"/>
              <w:spacing w:after="0" w:line="240" w:lineRule="auto"/>
              <w:ind w:left="342" w:hanging="342"/>
              <w:contextualSpacing w:val="0"/>
              <w:rPr>
                <w:rFonts w:ascii="Arial" w:eastAsia="Times New Roman" w:hAnsi="Arial" w:cs="Arial"/>
                <w:lang w:val="da-DK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456" type="#_x0000_t34" style="position:absolute;left:0;text-align:left;margin-left:45.6pt;margin-top:29.25pt;width:98.6pt;height:54.9pt;rotation:180;flip:y;z-index:251896320;mso-position-horizontal-relative:text;mso-position-vertical-relative:text" o:connectortype="elbow" adj="164,69305,-132919">
                  <v:stroke endarrow="block"/>
                </v:shape>
              </w:pict>
            </w:r>
          </w:p>
        </w:tc>
        <w:tc>
          <w:tcPr>
            <w:tcW w:w="1318" w:type="dxa"/>
          </w:tcPr>
          <w:p w:rsidR="005D285A" w:rsidRDefault="005D285A" w:rsidP="008D74F3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Default="00DB7700" w:rsidP="008D74F3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oundrect id="_x0000_s1452" style="position:absolute;left:0;text-align:left;margin-left:5.55pt;margin-top:10.9pt;width:37.15pt;height:18.35pt;z-index:251892224;mso-position-horizontal-relative:text;mso-position-vertical-relative:text" arcsize="10923f"/>
              </w:pic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626AAE" w:rsidRDefault="00626AAE" w:rsidP="00CF3B6C">
            <w:pPr>
              <w:pStyle w:val="ListParagraph"/>
              <w:numPr>
                <w:ilvl w:val="0"/>
                <w:numId w:val="39"/>
              </w:numPr>
              <w:tabs>
                <w:tab w:val="left" w:pos="162"/>
              </w:tabs>
              <w:spacing w:after="0" w:line="240" w:lineRule="auto"/>
              <w:ind w:left="162" w:right="-108" w:hanging="16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perda</w:t>
            </w:r>
            <w:proofErr w:type="spellEnd"/>
          </w:p>
          <w:p w:rsidR="005D285A" w:rsidRDefault="005D285A" w:rsidP="00CF3B6C">
            <w:pPr>
              <w:pStyle w:val="ListParagraph"/>
              <w:numPr>
                <w:ilvl w:val="0"/>
                <w:numId w:val="39"/>
              </w:numPr>
              <w:tabs>
                <w:tab w:val="left" w:pos="162"/>
              </w:tabs>
              <w:spacing w:after="0" w:line="240" w:lineRule="auto"/>
              <w:ind w:left="162" w:right="-108" w:hanging="16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peringatan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ketiga</w:t>
            </w:r>
            <w:proofErr w:type="spellEnd"/>
          </w:p>
          <w:p w:rsidR="00C91502" w:rsidRPr="00E13EA7" w:rsidRDefault="00C91502" w:rsidP="00CF3B6C">
            <w:pPr>
              <w:pStyle w:val="ListParagraph"/>
              <w:numPr>
                <w:ilvl w:val="0"/>
                <w:numId w:val="39"/>
              </w:numPr>
              <w:tabs>
                <w:tab w:val="left" w:pos="162"/>
              </w:tabs>
              <w:spacing w:after="0" w:line="240" w:lineRule="auto"/>
              <w:ind w:left="162" w:right="-108" w:hanging="16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Penetapan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pembongkaran</w:t>
            </w:r>
            <w:proofErr w:type="spellEnd"/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E13EA7" w:rsidRDefault="005D285A" w:rsidP="00824704">
            <w:pPr>
              <w:pStyle w:val="ListParagraph"/>
              <w:numPr>
                <w:ilvl w:val="0"/>
                <w:numId w:val="39"/>
              </w:numPr>
              <w:tabs>
                <w:tab w:val="left" w:pos="162"/>
              </w:tabs>
              <w:spacing w:after="0" w:line="240" w:lineRule="auto"/>
              <w:ind w:left="162" w:hanging="16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pemberitahuan</w:t>
            </w:r>
            <w:proofErr w:type="spellEnd"/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2.</w:t>
            </w:r>
          </w:p>
        </w:tc>
        <w:tc>
          <w:tcPr>
            <w:tcW w:w="4140" w:type="dxa"/>
            <w:gridSpan w:val="2"/>
            <w:vAlign w:val="center"/>
          </w:tcPr>
          <w:p w:rsidR="005D285A" w:rsidRPr="0035289C" w:rsidRDefault="005D285A" w:rsidP="004A32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/>
              <w:jc w:val="both"/>
            </w:pPr>
            <w:proofErr w:type="spellStart"/>
            <w:r w:rsidRPr="0035289C">
              <w:t>Melakukan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perencanaan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operasi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penertiban</w:t>
            </w:r>
            <w:proofErr w:type="spellEnd"/>
            <w:r w:rsidRPr="0035289C">
              <w:t xml:space="preserve">.  </w:t>
            </w:r>
          </w:p>
          <w:p w:rsidR="005D285A" w:rsidRPr="0035289C" w:rsidRDefault="005D285A" w:rsidP="004A32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/>
              <w:jc w:val="both"/>
            </w:pPr>
            <w:proofErr w:type="spellStart"/>
            <w:r w:rsidRPr="0035289C">
              <w:t>Berkoordinasi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dengan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pihak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kepolisian</w:t>
            </w:r>
            <w:proofErr w:type="spellEnd"/>
            <w:r w:rsidRPr="0035289C">
              <w:t xml:space="preserve">, </w:t>
            </w:r>
            <w:proofErr w:type="spellStart"/>
            <w:r w:rsidRPr="0035289C">
              <w:t>kecamatan</w:t>
            </w:r>
            <w:proofErr w:type="spellEnd"/>
            <w:r w:rsidRPr="0035289C">
              <w:t xml:space="preserve">, </w:t>
            </w:r>
            <w:proofErr w:type="spellStart"/>
            <w:r w:rsidRPr="0035289C">
              <w:t>desa</w:t>
            </w:r>
            <w:proofErr w:type="spellEnd"/>
            <w:r w:rsidRPr="0035289C">
              <w:t xml:space="preserve">, RT </w:t>
            </w:r>
            <w:proofErr w:type="spellStart"/>
            <w:r w:rsidRPr="0035289C">
              <w:t>serta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masyarakat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setempat</w:t>
            </w:r>
            <w:proofErr w:type="spellEnd"/>
            <w:r w:rsidRPr="0035289C">
              <w:t>.</w:t>
            </w:r>
          </w:p>
          <w:p w:rsidR="005D285A" w:rsidRPr="0035289C" w:rsidRDefault="005D285A" w:rsidP="004A32B9">
            <w:pPr>
              <w:spacing w:after="0" w:line="240" w:lineRule="auto"/>
              <w:ind w:left="342" w:hanging="360"/>
              <w:jc w:val="both"/>
              <w:rPr>
                <w:rFonts w:ascii="Arial" w:eastAsia="Times New Roman" w:hAnsi="Arial" w:cs="Arial"/>
                <w:lang w:val="fi-FI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F42E66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57" type="#_x0000_t34" style="position:absolute;left:0;text-align:left;margin-left:39.6pt;margin-top:52.25pt;width:55.05pt;height:43.2pt;rotation:90;z-index:251897344;mso-position-horizontal-relative:text;mso-position-vertical-relative:text" o:connectortype="elbow" adj="21364,-120625,-203974">
                  <v:stroke endarrow="block"/>
                </v:shape>
              </w:pic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53" style="position:absolute;left:0;text-align:left;margin-left:8.3pt;margin-top:27.8pt;width:37.3pt;height:18.35pt;z-index:251893248;mso-position-horizontal-relative:text;mso-position-vertical-relative:text"/>
              </w:pict>
            </w:r>
          </w:p>
        </w:tc>
        <w:tc>
          <w:tcPr>
            <w:tcW w:w="1318" w:type="dxa"/>
          </w:tcPr>
          <w:p w:rsidR="005D285A" w:rsidRPr="001A7370" w:rsidRDefault="005D285A" w:rsidP="008D74F3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Pr="001A7370" w:rsidRDefault="005D285A" w:rsidP="008D74F3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Pr="001A7370" w:rsidRDefault="005D285A" w:rsidP="00F62870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F628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D285A" w:rsidRPr="0035289C" w:rsidRDefault="005D285A" w:rsidP="00AC2098">
            <w:pPr>
              <w:spacing w:after="0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3.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5D285A" w:rsidRPr="0035289C" w:rsidRDefault="005D285A" w:rsidP="000F6E7A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lang w:val="fi-FI"/>
              </w:rPr>
            </w:pPr>
            <w:proofErr w:type="spellStart"/>
            <w:r w:rsidRPr="0035289C">
              <w:t>Melakukan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pemantauan</w:t>
            </w:r>
            <w:proofErr w:type="spellEnd"/>
            <w:r w:rsidRPr="0035289C">
              <w:t xml:space="preserve"> / </w:t>
            </w:r>
            <w:proofErr w:type="spellStart"/>
            <w:r w:rsidRPr="0035289C">
              <w:t>kegiatan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intelijen</w:t>
            </w:r>
            <w:proofErr w:type="spellEnd"/>
            <w:r w:rsidRPr="0035289C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/>
              <w:jc w:val="both"/>
              <w:rPr>
                <w:rFonts w:ascii="Arial" w:hAnsi="Arial" w:cs="Arial"/>
                <w:noProof/>
                <w:lang w:val="sv-SE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5A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5D285A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54" style="position:absolute;left:0;text-align:left;margin-left:8.25pt;margin-top:1.65pt;width:37.3pt;height:18.35pt;z-index:251894272"/>
              </w:pict>
            </w:r>
          </w:p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58" type="#_x0000_t34" style="position:absolute;left:0;text-align:left;margin-left:25.4pt;margin-top:9.2pt;width:45.9pt;height:25.65pt;z-index:251898368" o:connectortype="elbow" adj="-376,-275747,-214824">
                  <v:stroke endarrow="block"/>
                </v:shape>
              </w:pic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5D285A" w:rsidRPr="001A7370" w:rsidRDefault="005D285A" w:rsidP="002C4A5D">
            <w:pPr>
              <w:spacing w:after="0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5D285A" w:rsidRPr="001A7370" w:rsidRDefault="005D285A" w:rsidP="002C4A5D">
            <w:pPr>
              <w:spacing w:after="0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</w:tcPr>
          <w:p w:rsidR="005D285A" w:rsidRPr="001A7370" w:rsidRDefault="005D285A" w:rsidP="00E06AA3">
            <w:pPr>
              <w:numPr>
                <w:ilvl w:val="0"/>
                <w:numId w:val="6"/>
              </w:numPr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940378" w:rsidRDefault="005D285A" w:rsidP="00940378">
            <w:pPr>
              <w:pStyle w:val="ListParagraph"/>
              <w:numPr>
                <w:ilvl w:val="0"/>
                <w:numId w:val="6"/>
              </w:numPr>
              <w:spacing w:after="0"/>
              <w:ind w:left="162" w:hanging="162"/>
              <w:rPr>
                <w:rFonts w:ascii="Arial" w:eastAsia="Times New Roman" w:hAnsi="Arial" w:cs="Arial"/>
                <w:color w:val="000000"/>
                <w:sz w:val="20"/>
                <w:szCs w:val="20"/>
                <w:lang w:val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i-FI"/>
              </w:rPr>
              <w:t>Perkiraan keadaan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5D285A" w:rsidRPr="0035289C" w:rsidRDefault="005D285A" w:rsidP="004973CC">
            <w:pPr>
              <w:spacing w:after="0" w:line="240" w:lineRule="auto"/>
              <w:ind w:left="72"/>
              <w:jc w:val="both"/>
            </w:pPr>
            <w:proofErr w:type="spellStart"/>
            <w:r w:rsidRPr="0035289C">
              <w:t>Menentukan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waktu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untuk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melakukan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kegiatan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penertiban</w:t>
            </w:r>
            <w:proofErr w:type="spellEnd"/>
            <w:r w:rsidRPr="0035289C">
              <w:t>.</w:t>
            </w:r>
          </w:p>
          <w:p w:rsidR="005D285A" w:rsidRPr="0035289C" w:rsidRDefault="005D285A" w:rsidP="004973C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59" type="#_x0000_t34" style="position:absolute;left:0;text-align:left;margin-left:41.85pt;margin-top:31.35pt;width:50.55pt;height:43.2pt;rotation:90;z-index:251899392;mso-position-horizontal-relative:text;mso-position-vertical-relative:text" o:connectortype="elbow" adj="21835,-133650,-222132">
                  <v:stroke endarrow="block"/>
                </v:shape>
              </w:pic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55" style="position:absolute;left:0;text-align:left;margin-left:8.3pt;margin-top:9.3pt;width:37.3pt;height:18.35pt;z-index:251895296;mso-position-horizontal-relative:text;mso-position-vertical-relative:text"/>
              </w:pict>
            </w:r>
          </w:p>
        </w:tc>
        <w:tc>
          <w:tcPr>
            <w:tcW w:w="1318" w:type="dxa"/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Pr="001A7370" w:rsidRDefault="005D285A" w:rsidP="002C4A5D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Pr="001A7370" w:rsidRDefault="005D285A" w:rsidP="00BF4EA0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824704" w:rsidRDefault="005D285A" w:rsidP="00E7078E">
            <w:pPr>
              <w:pStyle w:val="ListParagraph"/>
              <w:spacing w:after="0" w:line="240" w:lineRule="auto"/>
              <w:ind w:left="1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4.</w:t>
            </w:r>
          </w:p>
        </w:tc>
        <w:tc>
          <w:tcPr>
            <w:tcW w:w="4140" w:type="dxa"/>
            <w:gridSpan w:val="2"/>
          </w:tcPr>
          <w:p w:rsidR="005D285A" w:rsidRPr="0035289C" w:rsidRDefault="005D285A" w:rsidP="00C91502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35289C">
              <w:t>Menentukan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jumlah</w:t>
            </w:r>
            <w:proofErr w:type="spellEnd"/>
            <w:r w:rsidRPr="0035289C">
              <w:t xml:space="preserve"> </w:t>
            </w:r>
            <w:proofErr w:type="spellStart"/>
            <w:r w:rsidR="00C91502">
              <w:t>personel</w:t>
            </w:r>
            <w:proofErr w:type="spellEnd"/>
            <w:r w:rsidRPr="0035289C">
              <w:t xml:space="preserve"> yang </w:t>
            </w:r>
            <w:proofErr w:type="spellStart"/>
            <w:r w:rsidRPr="0035289C">
              <w:t>akan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dikerahkan</w:t>
            </w:r>
            <w:proofErr w:type="spellEnd"/>
            <w:r w:rsidRPr="0035289C">
              <w:t xml:space="preserve">, </w:t>
            </w:r>
            <w:proofErr w:type="spellStart"/>
            <w:r w:rsidRPr="0035289C">
              <w:t>sarana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prasarana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pendukung</w:t>
            </w:r>
            <w:proofErr w:type="spellEnd"/>
            <w:r w:rsidRPr="0035289C">
              <w:t xml:space="preserve">, </w:t>
            </w:r>
            <w:proofErr w:type="spellStart"/>
            <w:r w:rsidRPr="0035289C">
              <w:t>instansi</w:t>
            </w:r>
            <w:proofErr w:type="spellEnd"/>
            <w:r w:rsidRPr="0035289C">
              <w:t xml:space="preserve"> yang </w:t>
            </w:r>
            <w:proofErr w:type="spellStart"/>
            <w:r w:rsidRPr="0035289C">
              <w:t>terlibat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serta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pola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operasi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penertiban</w:t>
            </w:r>
            <w:proofErr w:type="spellEnd"/>
            <w:r w:rsidRPr="0035289C">
              <w:t xml:space="preserve"> yang </w:t>
            </w:r>
            <w:proofErr w:type="spellStart"/>
            <w:r w:rsidRPr="0035289C">
              <w:t>akan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diterapkan</w:t>
            </w:r>
            <w:proofErr w:type="spellEnd"/>
            <w:r w:rsidRPr="0035289C">
              <w:t xml:space="preserve">.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61" type="#_x0000_t34" style="position:absolute;left:0;text-align:left;margin-left:26.85pt;margin-top:51.35pt;width:172.05pt;height:45.35pt;z-index:251901440;mso-position-horizontal-relative:text;mso-position-vertical-relative:text" o:connectortype="elbow" adj="13,-198996,-57493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60" style="position:absolute;left:0;text-align:left;margin-left:9.75pt;margin-top:30.8pt;width:37.3pt;height:18.35pt;z-index:251900416;mso-position-horizontal-relative:text;mso-position-vertical-relative:text"/>
              </w:pic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5D285A" w:rsidRPr="001A7370" w:rsidRDefault="005D285A" w:rsidP="00601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Pr="001A7370" w:rsidRDefault="005D285A" w:rsidP="00BE3730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Default="005D285A" w:rsidP="00DC16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Kendaraan</w:t>
            </w:r>
            <w:proofErr w:type="spellEnd"/>
          </w:p>
          <w:p w:rsidR="005D285A" w:rsidRDefault="005D285A" w:rsidP="00DC16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</w:p>
          <w:p w:rsidR="005D285A" w:rsidRDefault="005D285A" w:rsidP="00DC16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212">
              <w:rPr>
                <w:rFonts w:ascii="Arial" w:hAnsi="Arial" w:cs="Arial"/>
                <w:sz w:val="20"/>
                <w:szCs w:val="20"/>
              </w:rPr>
              <w:t>Perlengkapan</w:t>
            </w:r>
            <w:proofErr w:type="spellEnd"/>
            <w:r w:rsidRPr="00F622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212">
              <w:rPr>
                <w:rFonts w:ascii="Arial" w:hAnsi="Arial" w:cs="Arial"/>
                <w:sz w:val="20"/>
                <w:szCs w:val="20"/>
              </w:rPr>
              <w:t>perorangan</w:t>
            </w:r>
            <w:proofErr w:type="spellEnd"/>
          </w:p>
          <w:p w:rsidR="005D285A" w:rsidRDefault="005D285A" w:rsidP="00DC16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Akomodasi</w:t>
            </w:r>
            <w:proofErr w:type="spellEnd"/>
          </w:p>
          <w:p w:rsidR="005D285A" w:rsidRPr="00F62212" w:rsidRDefault="005D285A" w:rsidP="00DC16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80"/>
              <w:rPr>
                <w:rFonts w:ascii="Arial" w:hAnsi="Arial" w:cs="Arial"/>
                <w:sz w:val="20"/>
                <w:szCs w:val="20"/>
              </w:rPr>
            </w:pPr>
            <w:r w:rsidRPr="00F62212">
              <w:rPr>
                <w:rFonts w:ascii="Arial" w:hAnsi="Arial" w:cs="Arial"/>
                <w:sz w:val="20"/>
                <w:szCs w:val="20"/>
              </w:rPr>
              <w:t>P3K</w:t>
            </w:r>
          </w:p>
          <w:p w:rsidR="005D285A" w:rsidRPr="001A7370" w:rsidRDefault="005D285A" w:rsidP="00BE3730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jam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824704" w:rsidRDefault="005D285A" w:rsidP="000423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4704">
              <w:rPr>
                <w:rFonts w:ascii="Arial" w:hAnsi="Arial" w:cs="Arial"/>
                <w:sz w:val="20"/>
                <w:szCs w:val="20"/>
              </w:rPr>
              <w:t>Rencana</w:t>
            </w:r>
            <w:proofErr w:type="spellEnd"/>
            <w:r w:rsidRPr="008247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4704">
              <w:rPr>
                <w:rFonts w:ascii="Arial" w:hAnsi="Arial" w:cs="Arial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5.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5D285A" w:rsidRPr="0035289C" w:rsidRDefault="005D285A" w:rsidP="00741313">
            <w:pPr>
              <w:spacing w:after="0" w:line="240" w:lineRule="auto"/>
              <w:jc w:val="both"/>
            </w:pPr>
            <w:proofErr w:type="spellStart"/>
            <w:r w:rsidRPr="0035289C">
              <w:t>Mengeluarkan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surat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perintah</w:t>
            </w:r>
            <w:proofErr w:type="spellEnd"/>
            <w:r w:rsidRPr="0035289C">
              <w:t xml:space="preserve"> </w:t>
            </w:r>
            <w:proofErr w:type="spellStart"/>
            <w:r w:rsidRPr="0035289C">
              <w:t>penertiban</w:t>
            </w:r>
            <w:proofErr w:type="spellEnd"/>
            <w:r w:rsidRPr="0035289C">
              <w:t>.</w:t>
            </w:r>
          </w:p>
          <w:p w:rsidR="005D285A" w:rsidRPr="0035289C" w:rsidRDefault="005D285A" w:rsidP="004973CC">
            <w:pPr>
              <w:spacing w:after="0" w:line="240" w:lineRule="auto"/>
              <w:ind w:left="72"/>
              <w:jc w:val="both"/>
              <w:rPr>
                <w:lang w:val="fi-FI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68" type="#_x0000_t34" style="position:absolute;left:0;text-align:left;margin-left:47.05pt;margin-top:22.3pt;width:159.9pt;height:38pt;rotation:180;flip:y;z-index:251908608;mso-position-horizontal-relative:text;mso-position-vertical-relative:text" o:connectortype="elbow" adj="-169,259967,-81962">
                  <v:stroke endarrow="block"/>
                </v:shape>
              </w:pic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5D285A" w:rsidRDefault="00DB7700" w:rsidP="001C191E">
            <w:pPr>
              <w:spacing w:after="0" w:line="240" w:lineRule="auto"/>
              <w:ind w:left="17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67" style="position:absolute;left:0;text-align:left;margin-left:5.4pt;margin-top:3.95pt;width:37.3pt;height:18.35pt;z-index:251907584;mso-position-horizontal-relative:text;mso-position-vertical-relative:text"/>
              </w:pict>
            </w: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5D285A" w:rsidRPr="00824704" w:rsidRDefault="005D285A" w:rsidP="000423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4704">
              <w:rPr>
                <w:rFonts w:ascii="Arial" w:hAnsi="Arial" w:cs="Arial"/>
                <w:sz w:val="20"/>
                <w:szCs w:val="20"/>
              </w:rPr>
              <w:t>Rencana</w:t>
            </w:r>
            <w:proofErr w:type="spellEnd"/>
            <w:r w:rsidRPr="008247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4704">
              <w:rPr>
                <w:rFonts w:ascii="Arial" w:hAnsi="Arial" w:cs="Arial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E7078E" w:rsidRDefault="005D285A" w:rsidP="00E707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78E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E707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078E">
              <w:rPr>
                <w:rFonts w:ascii="Arial" w:hAnsi="Arial" w:cs="Arial"/>
                <w:sz w:val="20"/>
                <w:szCs w:val="20"/>
              </w:rPr>
              <w:t>perintah</w:t>
            </w:r>
            <w:proofErr w:type="spellEnd"/>
            <w:r w:rsidRPr="00E707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078E">
              <w:rPr>
                <w:rFonts w:ascii="Arial" w:hAnsi="Arial" w:cs="Arial"/>
                <w:sz w:val="20"/>
                <w:szCs w:val="20"/>
              </w:rPr>
              <w:t>pener</w:t>
            </w:r>
            <w:r>
              <w:rPr>
                <w:rFonts w:ascii="Arial" w:hAnsi="Arial" w:cs="Arial"/>
                <w:sz w:val="20"/>
                <w:szCs w:val="20"/>
              </w:rPr>
              <w:t>tiban</w:t>
            </w:r>
            <w:proofErr w:type="spellEnd"/>
          </w:p>
        </w:tc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6.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5D285A" w:rsidRPr="0035289C" w:rsidRDefault="005D285A" w:rsidP="004973C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</w:rPr>
            </w:pPr>
            <w:r w:rsidRPr="0035289C">
              <w:rPr>
                <w:lang w:val="fi-FI"/>
              </w:rPr>
              <w:t xml:space="preserve">Pimpinan </w:t>
            </w:r>
            <w:r w:rsidR="000145C8">
              <w:rPr>
                <w:lang w:val="fi-FI"/>
              </w:rPr>
              <w:t>regu</w:t>
            </w:r>
            <w:r w:rsidRPr="0035289C">
              <w:rPr>
                <w:lang w:val="fi-FI"/>
              </w:rPr>
              <w:t xml:space="preserve"> memberikan arahan kepada </w:t>
            </w:r>
            <w:r w:rsidR="000145C8">
              <w:rPr>
                <w:lang w:val="fi-FI"/>
              </w:rPr>
              <w:t>personel</w:t>
            </w:r>
            <w:r w:rsidRPr="0035289C">
              <w:rPr>
                <w:lang w:val="fi-FI"/>
              </w:rPr>
              <w:t xml:space="preserve"> yang akan melakukan Penertiban.</w:t>
            </w:r>
          </w:p>
          <w:p w:rsidR="005D285A" w:rsidRPr="0035289C" w:rsidRDefault="005D285A" w:rsidP="004973C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65" type="#_x0000_t32" style="position:absolute;left:0;text-align:left;margin-left:14.5pt;margin-top:46.95pt;width:24.7pt;height:0;rotation:90;z-index:251905536;mso-position-horizontal-relative:text;mso-position-vertical-relative:text" o:connectortype="elbow" adj="-400474,-1,-400474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62" style="position:absolute;left:0;text-align:left;margin-left:9.75pt;margin-top:16.25pt;width:37.3pt;height:18.35pt;z-index:251902464;mso-position-horizontal-relative:text;mso-position-vertical-relative:text"/>
              </w:pic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5D285A" w:rsidRDefault="005D285A" w:rsidP="001C191E">
            <w:pPr>
              <w:spacing w:after="0" w:line="240" w:lineRule="auto"/>
              <w:ind w:left="17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5D285A" w:rsidRPr="00F62212" w:rsidRDefault="005D285A" w:rsidP="00F6221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kekerasan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HAM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Default="005D285A" w:rsidP="00176B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35289C" w:rsidRDefault="005D285A" w:rsidP="001A737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464" type="#_x0000_t177" style="position:absolute;left:0;text-align:left;margin-left:14.25pt;margin-top:8.9pt;width:28.15pt;height:24.35pt;z-index:251904512;mso-position-horizontal-relative:text;mso-position-vertical-relative:text"/>
              </w:pict>
            </w:r>
          </w:p>
          <w:p w:rsidR="005D285A" w:rsidRPr="001A7370" w:rsidRDefault="005D285A" w:rsidP="008C58B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1C191E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E06A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176B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35289C" w:rsidRDefault="005D285A" w:rsidP="001A737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63" type="#_x0000_t177" style="position:absolute;left:0;text-align:left;margin-left:11.25pt;margin-top:2.05pt;width:28.15pt;height:24.35pt;z-index:251903488;mso-position-horizontal-relative:text;mso-position-vertical-relative:text"/>
              </w:pict>
            </w:r>
          </w:p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1C191E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E06A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176B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85A" w:rsidRDefault="005D285A" w:rsidP="000F7B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D285A" w:rsidRPr="0035289C" w:rsidRDefault="005D285A" w:rsidP="000F7B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5289C">
              <w:rPr>
                <w:rFonts w:ascii="Arial" w:eastAsia="Times New Roman" w:hAnsi="Arial" w:cs="Arial"/>
              </w:rPr>
              <w:t>PELAKSANAAN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66" type="#_x0000_t32" style="position:absolute;left:0;text-align:left;margin-left:24.65pt;margin-top:3.6pt;width:0;height:31pt;z-index:2519065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1C191E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E06A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176B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D285A" w:rsidRPr="0035289C" w:rsidRDefault="005D285A" w:rsidP="00AC2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7.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vAlign w:val="center"/>
          </w:tcPr>
          <w:p w:rsidR="005D285A" w:rsidRPr="0035289C" w:rsidRDefault="005D285A" w:rsidP="001F04E3">
            <w:pPr>
              <w:widowControl w:val="0"/>
              <w:autoSpaceDE w:val="0"/>
              <w:autoSpaceDN w:val="0"/>
              <w:spacing w:after="0" w:line="240" w:lineRule="auto"/>
              <w:ind w:left="-18"/>
              <w:jc w:val="both"/>
              <w:rPr>
                <w:lang w:val="fi-FI"/>
              </w:rPr>
            </w:pPr>
            <w:r w:rsidRPr="0035289C">
              <w:rPr>
                <w:lang w:val="fi-FI"/>
              </w:rPr>
              <w:t>Membacakan/menyampaikan Surat Perintah Penertiban.</w:t>
            </w:r>
          </w:p>
          <w:p w:rsidR="005D285A" w:rsidRPr="0035289C" w:rsidRDefault="005D285A" w:rsidP="001F04E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5A" w:rsidRPr="0035289C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470" type="#_x0000_t34" style="position:absolute;left:0;text-align:left;margin-left:43.05pt;margin-top:27.15pt;width:41.05pt;height:33.9pt;rotation:180;flip:y;z-index:251910656;mso-position-horizontal-relative:text;mso-position-vertical-relative:text" o:connectortype="elbow" adj="631,85285,-223340">
                  <v:stroke endarrow="block"/>
                </v:shape>
              </w:pic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69" style="position:absolute;left:0;text-align:left;margin-left:4.85pt;margin-top:8.8pt;width:37.3pt;height:18.35pt;z-index:251909632;mso-position-horizontal-relative:text;mso-position-vertical-relative:text"/>
              </w:pic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5D285A" w:rsidRPr="001A7370" w:rsidRDefault="005D285A" w:rsidP="002C4A5D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</w:tcPr>
          <w:p w:rsidR="005D285A" w:rsidRPr="00E7078E" w:rsidRDefault="005D285A" w:rsidP="000423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78E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E707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078E">
              <w:rPr>
                <w:rFonts w:ascii="Arial" w:hAnsi="Arial" w:cs="Arial"/>
                <w:sz w:val="20"/>
                <w:szCs w:val="20"/>
              </w:rPr>
              <w:t>perintah</w:t>
            </w:r>
            <w:proofErr w:type="spellEnd"/>
            <w:r w:rsidRPr="00E707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078E">
              <w:rPr>
                <w:rFonts w:ascii="Arial" w:hAnsi="Arial" w:cs="Arial"/>
                <w:sz w:val="20"/>
                <w:szCs w:val="20"/>
              </w:rPr>
              <w:t>pener</w:t>
            </w:r>
            <w:r>
              <w:rPr>
                <w:rFonts w:ascii="Arial" w:hAnsi="Arial" w:cs="Arial"/>
                <w:sz w:val="20"/>
                <w:szCs w:val="20"/>
              </w:rPr>
              <w:t>tiban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2E7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Dokumentasi</w:t>
            </w:r>
            <w:proofErr w:type="spellEnd"/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C97E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8.</w:t>
            </w:r>
          </w:p>
        </w:tc>
        <w:tc>
          <w:tcPr>
            <w:tcW w:w="4140" w:type="dxa"/>
            <w:gridSpan w:val="2"/>
            <w:vAlign w:val="center"/>
          </w:tcPr>
          <w:p w:rsidR="005D285A" w:rsidRPr="0035289C" w:rsidRDefault="000145C8" w:rsidP="001F04E3">
            <w:pPr>
              <w:widowControl w:val="0"/>
              <w:autoSpaceDE w:val="0"/>
              <w:autoSpaceDN w:val="0"/>
              <w:spacing w:after="0" w:line="240" w:lineRule="auto"/>
              <w:ind w:left="-18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penutupan</w:t>
            </w:r>
            <w:proofErr w:type="spellEnd"/>
            <w:r>
              <w:t>/</w:t>
            </w:r>
            <w:proofErr w:type="spellStart"/>
            <w:r>
              <w:t>penyegelan</w:t>
            </w:r>
            <w:proofErr w:type="spellEnd"/>
            <w:r>
              <w:t>/</w:t>
            </w:r>
            <w:proofErr w:type="spellStart"/>
            <w:r>
              <w:t>pembongkaran</w:t>
            </w:r>
            <w:proofErr w:type="spellEnd"/>
          </w:p>
          <w:p w:rsidR="005D285A" w:rsidRPr="0035289C" w:rsidRDefault="005D285A" w:rsidP="00BF5AF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5D285A" w:rsidRPr="0035289C" w:rsidRDefault="005D285A" w:rsidP="00BF5AF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D285A" w:rsidRPr="0035289C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475" type="#_x0000_t34" style="position:absolute;left:0;text-align:left;margin-left:10.7pt;margin-top:19pt;width:54.35pt;height:33.2pt;rotation:90;z-index:251915776" o:connectortype="elbow" adj="-557,-109139,-137548">
                  <v:stroke endarrow="block"/>
                </v:shape>
              </w:pict>
            </w:r>
          </w:p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D285A" w:rsidRPr="0035289C" w:rsidRDefault="005D285A" w:rsidP="00872B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rect id="_x0000_s1474" style="position:absolute;left:0;text-align:left;margin-left:5.75pt;margin-top:13.6pt;width:37.3pt;height:18.35pt;z-index:251914752;mso-position-horizontal-relative:text;mso-position-vertical-relative:text"/>
              </w:pic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85A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85A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85A" w:rsidRPr="001A7370" w:rsidRDefault="005D285A" w:rsidP="00872B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Default="005D285A" w:rsidP="008C58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</w:p>
          <w:p w:rsidR="005D285A" w:rsidRPr="008C58B8" w:rsidRDefault="005D285A" w:rsidP="008C58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Pasukan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Polres</w:t>
            </w:r>
            <w:proofErr w:type="spellEnd"/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jam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042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Dokumentasi</w:t>
            </w:r>
            <w:proofErr w:type="spellEnd"/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C97E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9.</w:t>
            </w:r>
          </w:p>
        </w:tc>
        <w:tc>
          <w:tcPr>
            <w:tcW w:w="4140" w:type="dxa"/>
            <w:gridSpan w:val="2"/>
            <w:vAlign w:val="center"/>
          </w:tcPr>
          <w:p w:rsidR="005D285A" w:rsidRPr="0035289C" w:rsidRDefault="005D285A" w:rsidP="001D26C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2"/>
              <w:jc w:val="both"/>
              <w:rPr>
                <w:lang w:val="sv-SE"/>
              </w:rPr>
            </w:pPr>
            <w:r w:rsidRPr="0035289C">
              <w:rPr>
                <w:lang w:val="sv-SE"/>
              </w:rPr>
              <w:t>Menerima penutupan/penyegelan</w:t>
            </w:r>
            <w:r w:rsidR="000145C8">
              <w:rPr>
                <w:lang w:val="sv-SE"/>
              </w:rPr>
              <w:t>/pembongkaran</w:t>
            </w:r>
          </w:p>
          <w:p w:rsidR="005D285A" w:rsidRPr="0035289C" w:rsidRDefault="005D285A" w:rsidP="00872B1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2"/>
              <w:contextualSpacing w:val="0"/>
              <w:jc w:val="both"/>
              <w:rPr>
                <w:lang w:val="sv-SE"/>
              </w:rPr>
            </w:pPr>
            <w:r w:rsidRPr="0035289C">
              <w:rPr>
                <w:lang w:val="sv-SE"/>
              </w:rPr>
              <w:t>Menolak penutupan/penyegelan</w:t>
            </w:r>
            <w:r w:rsidR="000145C8">
              <w:rPr>
                <w:lang w:val="sv-SE"/>
              </w:rPr>
              <w:t>/pembongkaran</w:t>
            </w:r>
          </w:p>
          <w:p w:rsidR="005D285A" w:rsidRPr="0035289C" w:rsidRDefault="005D285A" w:rsidP="00872B1A">
            <w:pPr>
              <w:pStyle w:val="ListParagraph"/>
              <w:spacing w:after="0" w:line="240" w:lineRule="auto"/>
              <w:ind w:left="342"/>
              <w:contextualSpacing w:val="0"/>
              <w:jc w:val="both"/>
              <w:rPr>
                <w:lang w:val="sv-SE"/>
              </w:rPr>
            </w:pPr>
          </w:p>
          <w:p w:rsidR="005D285A" w:rsidRPr="0035289C" w:rsidRDefault="005D285A" w:rsidP="00872B1A">
            <w:pPr>
              <w:pStyle w:val="ListParagraph"/>
              <w:spacing w:after="0" w:line="240" w:lineRule="auto"/>
              <w:ind w:left="342"/>
              <w:contextualSpacing w:val="0"/>
              <w:jc w:val="both"/>
              <w:rPr>
                <w:lang w:val="sv-SE"/>
              </w:rPr>
            </w:pPr>
          </w:p>
          <w:p w:rsidR="005D285A" w:rsidRPr="0035289C" w:rsidRDefault="005D285A" w:rsidP="00872B1A">
            <w:pPr>
              <w:pStyle w:val="ListParagraph"/>
              <w:spacing w:after="0" w:line="240" w:lineRule="auto"/>
              <w:ind w:left="342"/>
              <w:contextualSpacing w:val="0"/>
              <w:jc w:val="both"/>
              <w:rPr>
                <w:lang w:val="sv-SE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473" type="#_x0000_t34" style="position:absolute;left:0;text-align:left;margin-left:-44.6pt;margin-top:117.95pt;width:227.5pt;height:95.65pt;rotation:90;flip:x;z-index:251913728;mso-position-horizontal-relative:text;mso-position-vertical-relative:text" o:connectortype="elbow" adj="21618,56772,-29708">
                  <v:stroke endarrow="block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472" type="#_x0000_t110" style="position:absolute;left:0;text-align:left;margin-left:7.2pt;margin-top:21.8pt;width:28.45pt;height:30.25pt;z-index:251912704;mso-position-horizontal-relative:text;mso-position-vertical-relative:text"/>
              </w:pict>
            </w:r>
            <w:r>
              <w:rPr>
                <w:rFonts w:ascii="Arial" w:hAnsi="Arial" w:cs="Arial"/>
                <w:noProof/>
              </w:rPr>
              <w:pict>
                <v:rect id="_x0000_s1476" style="position:absolute;left:0;text-align:left;margin-left:-4.3pt;margin-top:57.15pt;width:55.1pt;height:21.25pt;z-index:251916800;mso-position-horizontal-relative:text;mso-position-vertical-relative:text" strokecolor="white [3212]">
                  <v:textbox style="mso-next-textbox:#_x0000_s1476">
                    <w:txbxContent>
                      <w:p w:rsidR="005D285A" w:rsidRDefault="005D285A" w:rsidP="001D26C8">
                        <w:pPr>
                          <w:ind w:left="-180" w:right="-161"/>
                          <w:jc w:val="center"/>
                        </w:pPr>
                        <w:proofErr w:type="spellStart"/>
                        <w:r>
                          <w:t>Menerima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>
                <v:shape id="_x0000_s1471" type="#_x0000_t34" style="position:absolute;left:0;text-align:left;margin-left:39.9pt;margin-top:37.6pt;width:94.65pt;height:84.75pt;z-index:251911680;mso-position-horizontal-relative:text;mso-position-vertical-relative:text" o:connectortype="elbow" adj="21680,-60391,-75651">
                  <v:stroke endarrow="block"/>
                </v:shape>
              </w:pic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77" style="position:absolute;left:0;text-align:left;margin-left:-.6pt;margin-top:57.15pt;width:55.1pt;height:21.25pt;z-index:251917824;mso-position-horizontal-relative:text;mso-position-vertical-relative:text" strokecolor="white [3212]">
                  <v:textbox style="mso-next-textbox:#_x0000_s1477">
                    <w:txbxContent>
                      <w:p w:rsidR="005D285A" w:rsidRDefault="005D285A" w:rsidP="004A32B9">
                        <w:pPr>
                          <w:ind w:left="-180" w:right="-161"/>
                          <w:jc w:val="center"/>
                        </w:pPr>
                        <w:proofErr w:type="spellStart"/>
                        <w:r>
                          <w:t>Menolak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jam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C97E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10.</w:t>
            </w:r>
          </w:p>
        </w:tc>
        <w:tc>
          <w:tcPr>
            <w:tcW w:w="4140" w:type="dxa"/>
            <w:gridSpan w:val="2"/>
            <w:vAlign w:val="center"/>
          </w:tcPr>
          <w:p w:rsidR="005D285A" w:rsidRPr="0035289C" w:rsidRDefault="005D285A" w:rsidP="001F04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2" w:hanging="342"/>
              <w:contextualSpacing w:val="0"/>
              <w:jc w:val="both"/>
              <w:rPr>
                <w:lang w:val="sv-SE"/>
              </w:rPr>
            </w:pPr>
            <w:r w:rsidRPr="0035289C">
              <w:rPr>
                <w:lang w:val="sv-SE"/>
              </w:rPr>
              <w:t>Melakukan negosiasi dan memberikan pemahaman kepada orang/badan hukum tersebut.</w:t>
            </w:r>
          </w:p>
          <w:p w:rsidR="005D285A" w:rsidRPr="0035289C" w:rsidRDefault="005D285A" w:rsidP="001F04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2" w:hanging="342"/>
              <w:contextualSpacing w:val="0"/>
              <w:jc w:val="both"/>
              <w:rPr>
                <w:lang w:val="sv-SE"/>
              </w:rPr>
            </w:pPr>
            <w:r w:rsidRPr="0035289C">
              <w:rPr>
                <w:lang w:val="sv-SE"/>
              </w:rPr>
              <w:t>Melakukan mediasi (dapat melibatkan pihak ketiga) yang dianggap dapat menjembatani upaya penertiban.</w:t>
            </w:r>
          </w:p>
          <w:p w:rsidR="005D285A" w:rsidRPr="0035289C" w:rsidRDefault="005D285A" w:rsidP="00BF5AF5">
            <w:pPr>
              <w:widowControl w:val="0"/>
              <w:autoSpaceDE w:val="0"/>
              <w:autoSpaceDN w:val="0"/>
              <w:spacing w:after="0" w:line="240" w:lineRule="auto"/>
              <w:ind w:left="342"/>
              <w:jc w:val="both"/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  <w:p w:rsidR="005D285A" w:rsidRPr="0035289C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479" type="#_x0000_t34" style="position:absolute;left:0;text-align:left;margin-left:16.95pt;margin-top:19.55pt;width:63.4pt;height:42.2pt;rotation:90;z-index:251919872" o:connectortype="elbow" adj="-324,-174412,-139719">
                  <v:stroke endarrow="block"/>
                </v:shape>
              </w:pict>
            </w:r>
          </w:p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  <w:p w:rsidR="005D285A" w:rsidRPr="0035289C" w:rsidRDefault="005D285A" w:rsidP="00872B1A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35289C">
              <w:rPr>
                <w:rFonts w:ascii="Arial" w:hAnsi="Arial" w:cs="Arial"/>
                <w:noProof/>
              </w:rPr>
              <w:t>Tidak sepakat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85A" w:rsidRDefault="005D285A" w:rsidP="00D27E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5D285A" w:rsidRDefault="00DB7700" w:rsidP="00D27E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78" type="#_x0000_t110" style="position:absolute;left:0;text-align:left;margin-left:10.3pt;margin-top:4.85pt;width:31.4pt;height:35.1pt;z-index:251918848"/>
              </w:pict>
            </w:r>
          </w:p>
          <w:p w:rsidR="005D285A" w:rsidRDefault="005D285A" w:rsidP="00D27E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85A" w:rsidRDefault="005D285A" w:rsidP="00D27E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285A" w:rsidRDefault="00DB7700" w:rsidP="00D27E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80" type="#_x0000_t32" style="position:absolute;left:0;text-align:left;margin-left:26.35pt;margin-top:2.9pt;width:0;height:110.5pt;z-index:251920896" o:connectortype="straight">
                  <v:stroke endarrow="block"/>
                </v:shape>
              </w:pict>
            </w:r>
          </w:p>
          <w:p w:rsidR="005D285A" w:rsidRDefault="005D285A" w:rsidP="00372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85A" w:rsidRPr="001A7370" w:rsidRDefault="005D285A" w:rsidP="00372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Sepakat</w:t>
            </w:r>
            <w:proofErr w:type="spellEnd"/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Default="005D285A" w:rsidP="000423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</w:p>
          <w:p w:rsidR="005D285A" w:rsidRPr="008C58B8" w:rsidRDefault="005D285A" w:rsidP="000423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Pasukan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Polres</w:t>
            </w:r>
            <w:proofErr w:type="spellEnd"/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jam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2E7330">
            <w:p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C97E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11.</w:t>
            </w:r>
          </w:p>
        </w:tc>
        <w:tc>
          <w:tcPr>
            <w:tcW w:w="4140" w:type="dxa"/>
            <w:gridSpan w:val="2"/>
            <w:vAlign w:val="center"/>
          </w:tcPr>
          <w:p w:rsidR="005D285A" w:rsidRPr="0035289C" w:rsidRDefault="005D285A" w:rsidP="00E4658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lang w:val="sv-SE"/>
              </w:rPr>
            </w:pPr>
            <w:r w:rsidRPr="0035289C">
              <w:rPr>
                <w:lang w:val="sv-SE"/>
              </w:rPr>
              <w:t>Melakukan tindakan / upaya paksa jika negosiasi dan mediasi gagal.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484" type="#_x0000_t34" style="position:absolute;left:0;text-align:left;margin-left:21.1pt;margin-top:31.05pt;width:52.95pt;height:41.25pt;rotation:90;flip:x;z-index:251924992;mso-position-horizontal-relative:text;mso-position-vertical-relative:text" o:connectortype="elbow" adj="21375,220320,-149833">
                  <v:stroke endarrow="block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rect id="_x0000_s1482" style="position:absolute;left:0;text-align:left;margin-left:7.9pt;margin-top:8.6pt;width:37.3pt;height:18.35pt;z-index:251922944;mso-position-horizontal-relative:text;mso-position-vertical-relative:text"/>
              </w:pic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Default="005D285A" w:rsidP="000423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</w:p>
          <w:p w:rsidR="005D285A" w:rsidRPr="008C58B8" w:rsidRDefault="005D285A" w:rsidP="000423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Pasukan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Polres</w:t>
            </w:r>
            <w:proofErr w:type="spellEnd"/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jam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:rsidR="005D285A" w:rsidRPr="0035289C" w:rsidRDefault="005D285A" w:rsidP="000F7B7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lang w:val="sv-SE"/>
              </w:rPr>
            </w:pPr>
            <w:r w:rsidRPr="0035289C">
              <w:rPr>
                <w:lang w:val="sv-SE"/>
              </w:rPr>
              <w:t>LAPORAN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  <w:vAlign w:val="center"/>
          </w:tcPr>
          <w:p w:rsidR="005D285A" w:rsidRPr="0035289C" w:rsidRDefault="005D285A" w:rsidP="003E52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12.</w:t>
            </w:r>
          </w:p>
        </w:tc>
        <w:tc>
          <w:tcPr>
            <w:tcW w:w="4140" w:type="dxa"/>
            <w:gridSpan w:val="2"/>
            <w:vAlign w:val="center"/>
          </w:tcPr>
          <w:p w:rsidR="005D285A" w:rsidRPr="0035289C" w:rsidRDefault="005D285A" w:rsidP="0037201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contextualSpacing w:val="0"/>
              <w:jc w:val="both"/>
              <w:rPr>
                <w:lang w:val="sv-SE"/>
              </w:rPr>
            </w:pPr>
            <w:r w:rsidRPr="0035289C">
              <w:rPr>
                <w:lang w:val="sv-SE"/>
              </w:rPr>
              <w:t>Menyampaikan laporan lisan pada saat operasi penertiban selesai.</w:t>
            </w:r>
          </w:p>
          <w:p w:rsidR="005D285A" w:rsidRPr="0035289C" w:rsidRDefault="005D285A" w:rsidP="0037201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contextualSpacing w:val="0"/>
              <w:jc w:val="both"/>
              <w:rPr>
                <w:lang w:val="sv-SE"/>
              </w:rPr>
            </w:pPr>
            <w:r w:rsidRPr="0035289C">
              <w:rPr>
                <w:lang w:val="sv-SE"/>
              </w:rPr>
              <w:t>Menyampaikan laporan tertulis dibuat dengan format yang ada.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87" type="#_x0000_t32" style="position:absolute;left:0;text-align:left;margin-left:46.8pt;margin-top:27.9pt;width:18.9pt;height:0;z-index:2519280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81" style="position:absolute;left:0;text-align:left;margin-left:8.75pt;margin-top:18.95pt;width:37.3pt;height:18.35pt;z-index:251921920;mso-position-horizontal-relative:text;mso-position-vertical-relative:text"/>
              </w:pic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Pr="001A7370" w:rsidRDefault="00DB7700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88" type="#_x0000_t32" style="position:absolute;left:0;text-align:left;margin-left:40.25pt;margin-top:27.9pt;width:80.75pt;height:0;z-index:251929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83" style="position:absolute;left:0;text-align:left;margin-left:2.95pt;margin-top:18.95pt;width:37.3pt;height:18.35pt;z-index:251923968;mso-position-horizontal-relative:text;mso-position-vertical-relative:text"/>
              </w:pict>
            </w:r>
          </w:p>
        </w:tc>
        <w:tc>
          <w:tcPr>
            <w:tcW w:w="1318" w:type="dxa"/>
          </w:tcPr>
          <w:p w:rsidR="005D285A" w:rsidRPr="001A7370" w:rsidRDefault="00DB7700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89" type="#_x0000_t34" style="position:absolute;left:0;text-align:left;margin-left:41pt;margin-top:37.3pt;width:43.95pt;height:29.75pt;rotation:180;flip:y;z-index:251930112;mso-position-horizontal-relative:text;mso-position-vertical-relative:text" o:connectortype="elbow" adj="73,350755,-295028">
                  <v:stroke endarrow="block"/>
                </v:shape>
              </w:pict>
            </w:r>
          </w:p>
        </w:tc>
        <w:tc>
          <w:tcPr>
            <w:tcW w:w="1051" w:type="dxa"/>
          </w:tcPr>
          <w:p w:rsidR="005D285A" w:rsidRPr="001A7370" w:rsidRDefault="00DB7700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485" style="position:absolute;left:0;text-align:left;margin-left:1.05pt;margin-top:18.95pt;width:37.3pt;height:18.35pt;z-index:251926016;mso-position-horizontal-relative:text;mso-position-vertical-relative:text"/>
              </w:pic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Pr="002E7330" w:rsidRDefault="005D285A" w:rsidP="002E73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1A7370" w:rsidRDefault="005D285A" w:rsidP="007413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2E7330" w:rsidRDefault="005D285A" w:rsidP="002E73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330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2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7330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2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7330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2E73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7330">
              <w:rPr>
                <w:rFonts w:ascii="Arial" w:hAnsi="Arial" w:cs="Arial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C8" w:rsidRPr="001A7370" w:rsidTr="004275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:rsidR="005D285A" w:rsidRPr="0035289C" w:rsidRDefault="005D285A" w:rsidP="003E5236">
            <w:pPr>
              <w:spacing w:after="0" w:line="240" w:lineRule="auto"/>
              <w:rPr>
                <w:rFonts w:ascii="Arial" w:hAnsi="Arial" w:cs="Arial"/>
              </w:rPr>
            </w:pPr>
          </w:p>
          <w:p w:rsidR="005D285A" w:rsidRPr="0035289C" w:rsidRDefault="005D285A" w:rsidP="003E5236">
            <w:pPr>
              <w:spacing w:after="0" w:line="240" w:lineRule="auto"/>
              <w:rPr>
                <w:rFonts w:ascii="Arial" w:hAnsi="Arial" w:cs="Arial"/>
              </w:rPr>
            </w:pPr>
            <w:r w:rsidRPr="0035289C">
              <w:rPr>
                <w:rFonts w:ascii="Arial" w:hAnsi="Arial" w:cs="Arial"/>
              </w:rPr>
              <w:t>13.</w:t>
            </w:r>
          </w:p>
        </w:tc>
        <w:tc>
          <w:tcPr>
            <w:tcW w:w="4140" w:type="dxa"/>
            <w:gridSpan w:val="2"/>
          </w:tcPr>
          <w:p w:rsidR="004275D7" w:rsidRPr="004275D7" w:rsidRDefault="004275D7" w:rsidP="003E5236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5D285A" w:rsidRPr="0035289C" w:rsidRDefault="005D285A" w:rsidP="003E5236">
            <w:pPr>
              <w:spacing w:after="0" w:line="240" w:lineRule="auto"/>
              <w:rPr>
                <w:lang w:val="sv-SE"/>
              </w:rPr>
            </w:pPr>
            <w:r w:rsidRPr="0035289C">
              <w:rPr>
                <w:lang w:val="sv-SE"/>
              </w:rPr>
              <w:t>Arsip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5D285A" w:rsidRPr="0035289C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85A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5D285A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18" w:type="dxa"/>
          </w:tcPr>
          <w:p w:rsidR="005D285A" w:rsidRPr="001A7370" w:rsidRDefault="00DB7700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490" type="#_x0000_t114" style="position:absolute;left:0;text-align:left;margin-left:12.15pt;margin-top:1.1pt;width:26.05pt;height:19.15pt;rotation:180;z-index:25193113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486" type="#_x0000_t114" style="position:absolute;left:0;text-align:left;margin-left:14.95pt;margin-top:3pt;width:26.05pt;height:19.15pt;rotation:180;z-index:251927040;mso-position-horizontal-relative:text;mso-position-vertical-relative:text"/>
              </w:pict>
            </w:r>
          </w:p>
        </w:tc>
        <w:tc>
          <w:tcPr>
            <w:tcW w:w="1051" w:type="dxa"/>
          </w:tcPr>
          <w:p w:rsidR="005D285A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4572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85A" w:rsidRPr="001A7370" w:rsidRDefault="005D285A" w:rsidP="0052712F">
            <w:pPr>
              <w:spacing w:after="0" w:line="240" w:lineRule="auto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</w:tcPr>
          <w:p w:rsidR="005D285A" w:rsidRPr="001A7370" w:rsidRDefault="005D285A" w:rsidP="00457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12F" w:rsidRPr="001A7370" w:rsidRDefault="0052712F" w:rsidP="001620DD">
      <w:pPr>
        <w:spacing w:after="0" w:line="240" w:lineRule="auto"/>
        <w:rPr>
          <w:rFonts w:ascii="Arial" w:hAnsi="Arial" w:cs="Arial"/>
          <w:b/>
          <w:sz w:val="20"/>
          <w:szCs w:val="20"/>
          <w:lang w:val="sv-SE"/>
        </w:rPr>
      </w:pPr>
    </w:p>
    <w:sectPr w:rsidR="0052712F" w:rsidRPr="001A7370" w:rsidSect="004275D7">
      <w:pgSz w:w="18576" w:h="12240" w:orient="landscape" w:code="5"/>
      <w:pgMar w:top="1140" w:right="510" w:bottom="1140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F38"/>
    <w:multiLevelType w:val="hybridMultilevel"/>
    <w:tmpl w:val="CA607F06"/>
    <w:lvl w:ilvl="0" w:tplc="04210011">
      <w:start w:val="1"/>
      <w:numFmt w:val="decimal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D2B4A06"/>
    <w:multiLevelType w:val="hybridMultilevel"/>
    <w:tmpl w:val="C936A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270C"/>
    <w:multiLevelType w:val="hybridMultilevel"/>
    <w:tmpl w:val="3D3A4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0DC0"/>
    <w:multiLevelType w:val="hybridMultilevel"/>
    <w:tmpl w:val="529C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754E3"/>
    <w:multiLevelType w:val="hybridMultilevel"/>
    <w:tmpl w:val="72C6A978"/>
    <w:lvl w:ilvl="0" w:tplc="700D5F91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D993E6D"/>
    <w:multiLevelType w:val="hybridMultilevel"/>
    <w:tmpl w:val="51BE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2CDC"/>
    <w:multiLevelType w:val="hybridMultilevel"/>
    <w:tmpl w:val="58A66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4ED8"/>
    <w:multiLevelType w:val="hybridMultilevel"/>
    <w:tmpl w:val="E95C23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C25EA"/>
    <w:multiLevelType w:val="hybridMultilevel"/>
    <w:tmpl w:val="70606E3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623381D"/>
    <w:multiLevelType w:val="hybridMultilevel"/>
    <w:tmpl w:val="661A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1186C"/>
    <w:multiLevelType w:val="hybridMultilevel"/>
    <w:tmpl w:val="C070342A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>
    <w:nsid w:val="28BA33F0"/>
    <w:multiLevelType w:val="hybridMultilevel"/>
    <w:tmpl w:val="9A18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C0D99"/>
    <w:multiLevelType w:val="hybridMultilevel"/>
    <w:tmpl w:val="C6645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D3F88"/>
    <w:multiLevelType w:val="hybridMultilevel"/>
    <w:tmpl w:val="EDA4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10D44"/>
    <w:multiLevelType w:val="hybridMultilevel"/>
    <w:tmpl w:val="33CEE8C8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D228D"/>
    <w:multiLevelType w:val="hybridMultilevel"/>
    <w:tmpl w:val="A8D0C7E2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>
    <w:nsid w:val="337A1D20"/>
    <w:multiLevelType w:val="hybridMultilevel"/>
    <w:tmpl w:val="382C5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B314D"/>
    <w:multiLevelType w:val="hybridMultilevel"/>
    <w:tmpl w:val="0CD6EAD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>
    <w:nsid w:val="359D04ED"/>
    <w:multiLevelType w:val="hybridMultilevel"/>
    <w:tmpl w:val="2E328802"/>
    <w:lvl w:ilvl="0" w:tplc="0421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3A78E2"/>
    <w:multiLevelType w:val="hybridMultilevel"/>
    <w:tmpl w:val="88EC46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76E64"/>
    <w:multiLevelType w:val="hybridMultilevel"/>
    <w:tmpl w:val="BC1ADE8A"/>
    <w:lvl w:ilvl="0" w:tplc="DA92C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95928"/>
    <w:multiLevelType w:val="hybridMultilevel"/>
    <w:tmpl w:val="5C3E252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A639B"/>
    <w:multiLevelType w:val="hybridMultilevel"/>
    <w:tmpl w:val="F34AF198"/>
    <w:lvl w:ilvl="0" w:tplc="EC0C0C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298733D"/>
    <w:multiLevelType w:val="hybridMultilevel"/>
    <w:tmpl w:val="1064388A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>
    <w:nsid w:val="44E967B2"/>
    <w:multiLevelType w:val="hybridMultilevel"/>
    <w:tmpl w:val="B9464ACA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93E53"/>
    <w:multiLevelType w:val="hybridMultilevel"/>
    <w:tmpl w:val="6ED6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9364C"/>
    <w:multiLevelType w:val="hybridMultilevel"/>
    <w:tmpl w:val="3B3E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C62CC5"/>
    <w:multiLevelType w:val="hybridMultilevel"/>
    <w:tmpl w:val="E75400A2"/>
    <w:lvl w:ilvl="0" w:tplc="A260E09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3D2635B"/>
    <w:multiLevelType w:val="hybridMultilevel"/>
    <w:tmpl w:val="E570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E5808"/>
    <w:multiLevelType w:val="hybridMultilevel"/>
    <w:tmpl w:val="33BC366E"/>
    <w:lvl w:ilvl="0" w:tplc="70366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662FDE"/>
    <w:multiLevelType w:val="hybridMultilevel"/>
    <w:tmpl w:val="1BF0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27A43"/>
    <w:multiLevelType w:val="hybridMultilevel"/>
    <w:tmpl w:val="AB1263CA"/>
    <w:lvl w:ilvl="0" w:tplc="7A72C6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5A5121"/>
    <w:multiLevelType w:val="hybridMultilevel"/>
    <w:tmpl w:val="2E328802"/>
    <w:lvl w:ilvl="0" w:tplc="0421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002CAF"/>
    <w:multiLevelType w:val="hybridMultilevel"/>
    <w:tmpl w:val="E32EEAE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9216B20"/>
    <w:multiLevelType w:val="hybridMultilevel"/>
    <w:tmpl w:val="80861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D4799"/>
    <w:multiLevelType w:val="hybridMultilevel"/>
    <w:tmpl w:val="14B6D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C45F2"/>
    <w:multiLevelType w:val="hybridMultilevel"/>
    <w:tmpl w:val="E32EEAE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E2D7AC9"/>
    <w:multiLevelType w:val="hybridMultilevel"/>
    <w:tmpl w:val="7848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D1920"/>
    <w:multiLevelType w:val="hybridMultilevel"/>
    <w:tmpl w:val="2D86C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F1909"/>
    <w:multiLevelType w:val="hybridMultilevel"/>
    <w:tmpl w:val="44FE4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29"/>
  </w:num>
  <w:num w:numId="4">
    <w:abstractNumId w:val="6"/>
  </w:num>
  <w:num w:numId="5">
    <w:abstractNumId w:val="23"/>
  </w:num>
  <w:num w:numId="6">
    <w:abstractNumId w:val="9"/>
  </w:num>
  <w:num w:numId="7">
    <w:abstractNumId w:val="28"/>
  </w:num>
  <w:num w:numId="8">
    <w:abstractNumId w:val="13"/>
  </w:num>
  <w:num w:numId="9">
    <w:abstractNumId w:val="10"/>
  </w:num>
  <w:num w:numId="10">
    <w:abstractNumId w:val="25"/>
  </w:num>
  <w:num w:numId="11">
    <w:abstractNumId w:val="27"/>
  </w:num>
  <w:num w:numId="12">
    <w:abstractNumId w:val="1"/>
  </w:num>
  <w:num w:numId="13">
    <w:abstractNumId w:val="3"/>
  </w:num>
  <w:num w:numId="14">
    <w:abstractNumId w:val="30"/>
  </w:num>
  <w:num w:numId="15">
    <w:abstractNumId w:val="20"/>
  </w:num>
  <w:num w:numId="16">
    <w:abstractNumId w:val="31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5"/>
  </w:num>
  <w:num w:numId="20">
    <w:abstractNumId w:val="39"/>
  </w:num>
  <w:num w:numId="21">
    <w:abstractNumId w:val="19"/>
  </w:num>
  <w:num w:numId="22">
    <w:abstractNumId w:val="11"/>
  </w:num>
  <w:num w:numId="23">
    <w:abstractNumId w:val="38"/>
  </w:num>
  <w:num w:numId="24">
    <w:abstractNumId w:val="37"/>
  </w:num>
  <w:num w:numId="25">
    <w:abstractNumId w:val="33"/>
  </w:num>
  <w:num w:numId="26">
    <w:abstractNumId w:val="36"/>
  </w:num>
  <w:num w:numId="27">
    <w:abstractNumId w:val="14"/>
  </w:num>
  <w:num w:numId="28">
    <w:abstractNumId w:val="0"/>
  </w:num>
  <w:num w:numId="29">
    <w:abstractNumId w:val="18"/>
  </w:num>
  <w:num w:numId="30">
    <w:abstractNumId w:val="32"/>
  </w:num>
  <w:num w:numId="31">
    <w:abstractNumId w:val="4"/>
  </w:num>
  <w:num w:numId="32">
    <w:abstractNumId w:val="21"/>
  </w:num>
  <w:num w:numId="33">
    <w:abstractNumId w:val="24"/>
  </w:num>
  <w:num w:numId="34">
    <w:abstractNumId w:val="2"/>
  </w:num>
  <w:num w:numId="35">
    <w:abstractNumId w:val="16"/>
  </w:num>
  <w:num w:numId="36">
    <w:abstractNumId w:val="8"/>
  </w:num>
  <w:num w:numId="37">
    <w:abstractNumId w:val="12"/>
  </w:num>
  <w:num w:numId="38">
    <w:abstractNumId w:val="7"/>
  </w:num>
  <w:num w:numId="39">
    <w:abstractNumId w:val="1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4AC7"/>
    <w:rsid w:val="000050B1"/>
    <w:rsid w:val="000145C8"/>
    <w:rsid w:val="000430C7"/>
    <w:rsid w:val="00061233"/>
    <w:rsid w:val="000647B7"/>
    <w:rsid w:val="000A308E"/>
    <w:rsid w:val="000C765D"/>
    <w:rsid w:val="000E0428"/>
    <w:rsid w:val="000F6E7A"/>
    <w:rsid w:val="000F7B72"/>
    <w:rsid w:val="00105266"/>
    <w:rsid w:val="0010589C"/>
    <w:rsid w:val="00107FD2"/>
    <w:rsid w:val="001144DA"/>
    <w:rsid w:val="00151CCF"/>
    <w:rsid w:val="00161034"/>
    <w:rsid w:val="001620DD"/>
    <w:rsid w:val="00176BCD"/>
    <w:rsid w:val="0019594D"/>
    <w:rsid w:val="001A7370"/>
    <w:rsid w:val="001B1701"/>
    <w:rsid w:val="001B6A4B"/>
    <w:rsid w:val="001C191E"/>
    <w:rsid w:val="001D26C8"/>
    <w:rsid w:val="001F04E3"/>
    <w:rsid w:val="00233D99"/>
    <w:rsid w:val="002631D0"/>
    <w:rsid w:val="00271665"/>
    <w:rsid w:val="00271C68"/>
    <w:rsid w:val="002B333F"/>
    <w:rsid w:val="002C45EB"/>
    <w:rsid w:val="002C4A5D"/>
    <w:rsid w:val="002E1CF1"/>
    <w:rsid w:val="002E7330"/>
    <w:rsid w:val="002F2565"/>
    <w:rsid w:val="002F5C1F"/>
    <w:rsid w:val="002F7E8B"/>
    <w:rsid w:val="00312589"/>
    <w:rsid w:val="00336AB0"/>
    <w:rsid w:val="0035289C"/>
    <w:rsid w:val="00372012"/>
    <w:rsid w:val="00382886"/>
    <w:rsid w:val="00390729"/>
    <w:rsid w:val="00394297"/>
    <w:rsid w:val="003B3CE0"/>
    <w:rsid w:val="003E5236"/>
    <w:rsid w:val="00417CDF"/>
    <w:rsid w:val="004275D7"/>
    <w:rsid w:val="00435F1A"/>
    <w:rsid w:val="00440882"/>
    <w:rsid w:val="004455A8"/>
    <w:rsid w:val="00445A09"/>
    <w:rsid w:val="0044701B"/>
    <w:rsid w:val="004572E4"/>
    <w:rsid w:val="00466949"/>
    <w:rsid w:val="00477F15"/>
    <w:rsid w:val="004973CC"/>
    <w:rsid w:val="004A32B9"/>
    <w:rsid w:val="004B17C0"/>
    <w:rsid w:val="004B68E1"/>
    <w:rsid w:val="004D11BD"/>
    <w:rsid w:val="004D2ABC"/>
    <w:rsid w:val="0050020F"/>
    <w:rsid w:val="005006E0"/>
    <w:rsid w:val="00500FB4"/>
    <w:rsid w:val="0051436E"/>
    <w:rsid w:val="0052712F"/>
    <w:rsid w:val="00543402"/>
    <w:rsid w:val="00547F87"/>
    <w:rsid w:val="00550D8D"/>
    <w:rsid w:val="0055697F"/>
    <w:rsid w:val="00563F68"/>
    <w:rsid w:val="005D285A"/>
    <w:rsid w:val="005F4414"/>
    <w:rsid w:val="005F6A2E"/>
    <w:rsid w:val="005F7062"/>
    <w:rsid w:val="00601880"/>
    <w:rsid w:val="006033D6"/>
    <w:rsid w:val="00626AAE"/>
    <w:rsid w:val="00654D95"/>
    <w:rsid w:val="00683657"/>
    <w:rsid w:val="006C33BE"/>
    <w:rsid w:val="006C48FD"/>
    <w:rsid w:val="006D1F81"/>
    <w:rsid w:val="006D4546"/>
    <w:rsid w:val="006D48AC"/>
    <w:rsid w:val="006D66B9"/>
    <w:rsid w:val="006E3942"/>
    <w:rsid w:val="006F50F2"/>
    <w:rsid w:val="00724A7A"/>
    <w:rsid w:val="007371B4"/>
    <w:rsid w:val="00741313"/>
    <w:rsid w:val="00782AB0"/>
    <w:rsid w:val="00784380"/>
    <w:rsid w:val="00790653"/>
    <w:rsid w:val="007B21E5"/>
    <w:rsid w:val="007B417B"/>
    <w:rsid w:val="007B5F0A"/>
    <w:rsid w:val="007C21F3"/>
    <w:rsid w:val="007D1E89"/>
    <w:rsid w:val="007D7A24"/>
    <w:rsid w:val="007F619F"/>
    <w:rsid w:val="00824704"/>
    <w:rsid w:val="00844591"/>
    <w:rsid w:val="00865CD0"/>
    <w:rsid w:val="00872B1A"/>
    <w:rsid w:val="00886438"/>
    <w:rsid w:val="008C58B8"/>
    <w:rsid w:val="008D2835"/>
    <w:rsid w:val="008D74F3"/>
    <w:rsid w:val="00920765"/>
    <w:rsid w:val="00940378"/>
    <w:rsid w:val="00963E2B"/>
    <w:rsid w:val="00974358"/>
    <w:rsid w:val="00975498"/>
    <w:rsid w:val="009B04DF"/>
    <w:rsid w:val="009F28EC"/>
    <w:rsid w:val="00A04B0A"/>
    <w:rsid w:val="00A07362"/>
    <w:rsid w:val="00A13321"/>
    <w:rsid w:val="00A177C7"/>
    <w:rsid w:val="00AA2B8E"/>
    <w:rsid w:val="00AC2098"/>
    <w:rsid w:val="00AF09BB"/>
    <w:rsid w:val="00AF2FFF"/>
    <w:rsid w:val="00B07E22"/>
    <w:rsid w:val="00B45B36"/>
    <w:rsid w:val="00B74CC3"/>
    <w:rsid w:val="00B94DFA"/>
    <w:rsid w:val="00BA5E48"/>
    <w:rsid w:val="00BB0D9E"/>
    <w:rsid w:val="00BB60B0"/>
    <w:rsid w:val="00BD4BCD"/>
    <w:rsid w:val="00BE3730"/>
    <w:rsid w:val="00BE751A"/>
    <w:rsid w:val="00BF4EA0"/>
    <w:rsid w:val="00BF5AF5"/>
    <w:rsid w:val="00C15E31"/>
    <w:rsid w:val="00C5113B"/>
    <w:rsid w:val="00C90BA6"/>
    <w:rsid w:val="00C91502"/>
    <w:rsid w:val="00C97E5F"/>
    <w:rsid w:val="00CB3D8A"/>
    <w:rsid w:val="00CC305E"/>
    <w:rsid w:val="00CC6C66"/>
    <w:rsid w:val="00CF3B6C"/>
    <w:rsid w:val="00D03614"/>
    <w:rsid w:val="00D23032"/>
    <w:rsid w:val="00D27E28"/>
    <w:rsid w:val="00D42FF5"/>
    <w:rsid w:val="00D54538"/>
    <w:rsid w:val="00D569D6"/>
    <w:rsid w:val="00D61AD4"/>
    <w:rsid w:val="00D82810"/>
    <w:rsid w:val="00D85950"/>
    <w:rsid w:val="00D977A2"/>
    <w:rsid w:val="00D97BBF"/>
    <w:rsid w:val="00DA5000"/>
    <w:rsid w:val="00DB7700"/>
    <w:rsid w:val="00DC1683"/>
    <w:rsid w:val="00DC5B0D"/>
    <w:rsid w:val="00DC6063"/>
    <w:rsid w:val="00DE52DC"/>
    <w:rsid w:val="00E0177E"/>
    <w:rsid w:val="00E04AC7"/>
    <w:rsid w:val="00E06AA3"/>
    <w:rsid w:val="00E13EA7"/>
    <w:rsid w:val="00E207DD"/>
    <w:rsid w:val="00E36797"/>
    <w:rsid w:val="00E46587"/>
    <w:rsid w:val="00E57822"/>
    <w:rsid w:val="00E7078E"/>
    <w:rsid w:val="00E767BE"/>
    <w:rsid w:val="00E84A9A"/>
    <w:rsid w:val="00E87373"/>
    <w:rsid w:val="00EA4629"/>
    <w:rsid w:val="00EB65E1"/>
    <w:rsid w:val="00EE64F1"/>
    <w:rsid w:val="00F06AB4"/>
    <w:rsid w:val="00F21A38"/>
    <w:rsid w:val="00F3556A"/>
    <w:rsid w:val="00F36312"/>
    <w:rsid w:val="00F42E66"/>
    <w:rsid w:val="00F62212"/>
    <w:rsid w:val="00F62870"/>
    <w:rsid w:val="00F957F3"/>
    <w:rsid w:val="00FB7549"/>
    <w:rsid w:val="00FD2AC0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2">
      <o:colormenu v:ext="edit" strokecolor="none [3212]"/>
    </o:shapedefaults>
    <o:shapelayout v:ext="edit">
      <o:idmap v:ext="edit" data="1"/>
      <o:rules v:ext="edit">
        <o:r id="V:Rule19" type="connector" idref="#_x0000_s1465"/>
        <o:r id="V:Rule20" type="connector" idref="#_x0000_s1457"/>
        <o:r id="V:Rule21" type="connector" idref="#_x0000_s1487"/>
        <o:r id="V:Rule22" type="connector" idref="#_x0000_s1458"/>
        <o:r id="V:Rule23" type="connector" idref="#_x0000_s1468"/>
        <o:r id="V:Rule24" type="connector" idref="#_x0000_s1466"/>
        <o:r id="V:Rule25" type="connector" idref="#_x0000_s1461"/>
        <o:r id="V:Rule26" type="connector" idref="#_x0000_s1459"/>
        <o:r id="V:Rule27" type="connector" idref="#_x0000_s1479"/>
        <o:r id="V:Rule28" type="connector" idref="#_x0000_s1480"/>
        <o:r id="V:Rule29" type="connector" idref="#_x0000_s1456"/>
        <o:r id="V:Rule30" type="connector" idref="#_x0000_s1489"/>
        <o:r id="V:Rule31" type="connector" idref="#_x0000_s1473"/>
        <o:r id="V:Rule32" type="connector" idref="#_x0000_s1488"/>
        <o:r id="V:Rule33" type="connector" idref="#_x0000_s1484"/>
        <o:r id="V:Rule34" type="connector" idref="#_x0000_s1475"/>
        <o:r id="V:Rule35" type="connector" idref="#_x0000_s1470"/>
        <o:r id="V:Rule36" type="connector" idref="#_x0000_s1471"/>
      </o:rules>
    </o:shapelayout>
  </w:shapeDefaults>
  <w:decimalSymbol w:val="."/>
  <w:listSeparator w:val=","/>
  <w15:docId w15:val="{83FFB473-E0B7-47AB-9321-939A9B09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5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A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8C0C3-522B-46D2-A77B-40B3B40D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KECAMATAN GONDOMANAN</vt:lpstr>
    </vt:vector>
  </TitlesOfParts>
  <Company>Lenovo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KECAMATAN GONDOMANAN</dc:title>
  <dc:creator>Lenovo User</dc:creator>
  <cp:lastModifiedBy>USER</cp:lastModifiedBy>
  <cp:revision>50</cp:revision>
  <cp:lastPrinted>2019-07-02T01:30:00Z</cp:lastPrinted>
  <dcterms:created xsi:type="dcterms:W3CDTF">2015-05-04T13:56:00Z</dcterms:created>
  <dcterms:modified xsi:type="dcterms:W3CDTF">2019-07-02T01:39:00Z</dcterms:modified>
</cp:coreProperties>
</file>